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D" w:rsidRPr="00511B09" w:rsidRDefault="005548DD" w:rsidP="005548DD">
      <w:pPr>
        <w:spacing w:line="240" w:lineRule="auto"/>
        <w:jc w:val="center"/>
        <w:rPr>
          <w:rFonts w:ascii="Arial Narrow" w:hAnsi="Arial Narrow"/>
          <w:sz w:val="26"/>
          <w:szCs w:val="26"/>
        </w:rPr>
      </w:pPr>
      <w:r w:rsidRPr="00511B09">
        <w:rPr>
          <w:rFonts w:ascii="Arial Narrow" w:hAnsi="Arial Narrow"/>
          <w:sz w:val="26"/>
          <w:szCs w:val="26"/>
        </w:rPr>
        <w:t xml:space="preserve">PROPUNERI DE </w:t>
      </w:r>
      <w:r w:rsidRPr="00511B09">
        <w:rPr>
          <w:rFonts w:ascii="Arial Narrow" w:hAnsi="Arial Narrow"/>
          <w:sz w:val="26"/>
          <w:szCs w:val="26"/>
          <w:lang w:val="ro-RO"/>
        </w:rPr>
        <w:t>Î</w:t>
      </w:r>
      <w:r w:rsidRPr="00511B09">
        <w:rPr>
          <w:rFonts w:ascii="Arial Narrow" w:hAnsi="Arial Narrow"/>
          <w:sz w:val="26"/>
          <w:szCs w:val="26"/>
        </w:rPr>
        <w:t>NTREBĂRI</w:t>
      </w:r>
    </w:p>
    <w:p w:rsidR="00161714" w:rsidRDefault="005548DD" w:rsidP="005548DD">
      <w:pPr>
        <w:spacing w:line="240" w:lineRule="auto"/>
        <w:jc w:val="center"/>
        <w:rPr>
          <w:rFonts w:ascii="Arial Narrow" w:hAnsi="Arial Narrow"/>
          <w:sz w:val="26"/>
          <w:szCs w:val="26"/>
        </w:rPr>
      </w:pPr>
      <w:r w:rsidRPr="00511B09">
        <w:rPr>
          <w:rFonts w:ascii="Arial Narrow" w:hAnsi="Arial Narrow"/>
          <w:sz w:val="26"/>
          <w:szCs w:val="26"/>
        </w:rPr>
        <w:t>PRIVIND TESTUL ORGANIZAT ÎN VEDEREA ÎNSCRIERII ÎN GEJ</w:t>
      </w:r>
      <w:r w:rsidR="00161714">
        <w:rPr>
          <w:rFonts w:ascii="Arial Narrow" w:hAnsi="Arial Narrow"/>
          <w:sz w:val="26"/>
          <w:szCs w:val="26"/>
        </w:rPr>
        <w:t xml:space="preserve">- </w:t>
      </w:r>
    </w:p>
    <w:p w:rsidR="005548DD" w:rsidRDefault="00161714" w:rsidP="005548DD">
      <w:pPr>
        <w:spacing w:line="240" w:lineRule="auto"/>
        <w:jc w:val="center"/>
        <w:rPr>
          <w:rFonts w:ascii="Arial Narrow" w:hAnsi="Arial Narrow"/>
          <w:sz w:val="26"/>
          <w:szCs w:val="26"/>
        </w:rPr>
      </w:pPr>
      <w:bookmarkStart w:id="0" w:name="_GoBack"/>
      <w:bookmarkEnd w:id="0"/>
      <w:r>
        <w:rPr>
          <w:rFonts w:ascii="Arial Narrow" w:hAnsi="Arial Narrow"/>
          <w:sz w:val="26"/>
          <w:szCs w:val="26"/>
        </w:rPr>
        <w:t>decembrie 2016</w:t>
      </w:r>
    </w:p>
    <w:p w:rsidR="005548DD" w:rsidRPr="00511B09" w:rsidRDefault="005548DD" w:rsidP="005548DD">
      <w:pPr>
        <w:spacing w:after="0" w:line="240" w:lineRule="auto"/>
        <w:contextualSpacing/>
        <w:jc w:val="both"/>
        <w:rPr>
          <w:rFonts w:ascii="Arial Narrow" w:hAnsi="Arial Narrow"/>
          <w:i/>
          <w:sz w:val="26"/>
          <w:szCs w:val="26"/>
          <w:lang w:val="ro-RO"/>
        </w:rPr>
      </w:pPr>
      <w:r w:rsidRPr="00511B09">
        <w:rPr>
          <w:rFonts w:ascii="Arial Narrow" w:hAnsi="Arial Narrow"/>
          <w:i/>
          <w:sz w:val="26"/>
          <w:szCs w:val="26"/>
        </w:rPr>
        <w:t>Notă</w:t>
      </w:r>
      <w:r w:rsidRPr="00511B09">
        <w:rPr>
          <w:rFonts w:ascii="Arial Narrow" w:hAnsi="Arial Narrow"/>
          <w:i/>
          <w:sz w:val="26"/>
          <w:szCs w:val="26"/>
          <w:lang w:val="ro-RO"/>
        </w:rPr>
        <w:t xml:space="preserve">: </w:t>
      </w:r>
      <w:r w:rsidR="00B74CED">
        <w:rPr>
          <w:rFonts w:ascii="Arial Narrow" w:hAnsi="Arial Narrow"/>
          <w:i/>
          <w:sz w:val="26"/>
          <w:szCs w:val="26"/>
          <w:lang w:val="ro-RO"/>
        </w:rPr>
        <w:t>-</w:t>
      </w:r>
      <w:r w:rsidRPr="00511B09">
        <w:rPr>
          <w:rFonts w:ascii="Arial Narrow" w:hAnsi="Arial Narrow"/>
          <w:i/>
          <w:sz w:val="26"/>
          <w:szCs w:val="26"/>
          <w:lang w:val="ro-RO"/>
        </w:rPr>
        <w:t>din setul de 100 de întrebări vor fi selectate câte 50 pentru fieca</w:t>
      </w:r>
      <w:r w:rsidR="00B74CED">
        <w:rPr>
          <w:rFonts w:ascii="Arial Narrow" w:hAnsi="Arial Narrow"/>
          <w:i/>
          <w:sz w:val="26"/>
          <w:szCs w:val="26"/>
          <w:lang w:val="ro-RO"/>
        </w:rPr>
        <w:t>re din cele 10 variante de test;</w:t>
      </w:r>
      <w:r w:rsidRPr="00511B09">
        <w:rPr>
          <w:rFonts w:ascii="Arial Narrow" w:hAnsi="Arial Narrow"/>
          <w:i/>
          <w:sz w:val="26"/>
          <w:szCs w:val="26"/>
          <w:lang w:val="ro-RO"/>
        </w:rPr>
        <w:t xml:space="preserve"> </w:t>
      </w:r>
    </w:p>
    <w:p w:rsidR="0086245F" w:rsidRDefault="005548DD" w:rsidP="00D92A2F">
      <w:pPr>
        <w:spacing w:after="0" w:line="240" w:lineRule="auto"/>
        <w:contextualSpacing/>
        <w:jc w:val="both"/>
        <w:rPr>
          <w:rFonts w:ascii="Arial Narrow" w:hAnsi="Arial Narrow"/>
          <w:sz w:val="24"/>
          <w:szCs w:val="24"/>
        </w:rPr>
      </w:pPr>
      <w:r w:rsidRPr="00511B09">
        <w:rPr>
          <w:rFonts w:ascii="Arial Narrow" w:hAnsi="Arial Narrow"/>
          <w:i/>
          <w:sz w:val="26"/>
          <w:szCs w:val="26"/>
          <w:lang w:val="ro-RO"/>
        </w:rPr>
        <w:t xml:space="preserve">  </w:t>
      </w:r>
      <w:r w:rsidR="00B74CED">
        <w:rPr>
          <w:rFonts w:ascii="Arial Narrow" w:hAnsi="Arial Narrow"/>
          <w:sz w:val="26"/>
          <w:szCs w:val="26"/>
          <w:lang w:val="ro-RO"/>
        </w:rPr>
        <w:t xml:space="preserve">       </w:t>
      </w:r>
      <w:r w:rsidR="0086245F">
        <w:rPr>
          <w:rFonts w:ascii="Arial Narrow" w:hAnsi="Arial Narrow"/>
          <w:sz w:val="26"/>
          <w:szCs w:val="26"/>
          <w:lang w:val="ro-RO"/>
        </w:rPr>
        <w:t xml:space="preserve"> </w:t>
      </w:r>
      <w:r w:rsidR="00B74CED">
        <w:rPr>
          <w:rFonts w:ascii="Arial Narrow" w:hAnsi="Arial Narrow"/>
          <w:sz w:val="26"/>
          <w:szCs w:val="26"/>
          <w:lang w:val="ro-RO"/>
        </w:rPr>
        <w:t>-</w:t>
      </w:r>
      <w:r w:rsidR="0086245F">
        <w:rPr>
          <w:rFonts w:ascii="Arial Narrow" w:hAnsi="Arial Narrow"/>
          <w:sz w:val="26"/>
          <w:szCs w:val="26"/>
          <w:lang w:val="ro-RO"/>
        </w:rPr>
        <w:t>fi</w:t>
      </w:r>
      <w:r w:rsidR="00B74CED">
        <w:rPr>
          <w:rFonts w:ascii="Arial Narrow" w:hAnsi="Arial Narrow"/>
          <w:sz w:val="26"/>
          <w:szCs w:val="26"/>
          <w:lang w:val="ro-RO"/>
        </w:rPr>
        <w:t>e</w:t>
      </w:r>
      <w:r w:rsidR="0086245F">
        <w:rPr>
          <w:rFonts w:ascii="Arial Narrow" w:hAnsi="Arial Narrow"/>
          <w:sz w:val="26"/>
          <w:szCs w:val="26"/>
          <w:lang w:val="ro-RO"/>
        </w:rPr>
        <w:t>care întrebare poate avea unul sau mai multe răspunsuri corecte</w:t>
      </w:r>
      <w:r w:rsidR="00B74CED">
        <w:rPr>
          <w:rFonts w:ascii="Arial Narrow" w:hAnsi="Arial Narrow"/>
          <w:sz w:val="26"/>
          <w:szCs w:val="26"/>
          <w:lang w:val="ro-RO"/>
        </w:rPr>
        <w:t>.</w:t>
      </w:r>
      <w:r w:rsidR="0086245F" w:rsidRPr="00511B09">
        <w:rPr>
          <w:rFonts w:ascii="Arial Narrow" w:hAnsi="Arial Narrow"/>
          <w:sz w:val="24"/>
          <w:szCs w:val="24"/>
        </w:rPr>
        <w:t xml:space="preserve"> </w:t>
      </w:r>
    </w:p>
    <w:p w:rsidR="0086245F" w:rsidRDefault="0086245F" w:rsidP="00D92A2F">
      <w:pPr>
        <w:spacing w:after="0" w:line="240" w:lineRule="auto"/>
        <w:contextualSpacing/>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rPr>
        <w:t>1. Care sunt tipurile de reglement</w:t>
      </w:r>
      <w:r w:rsidRPr="00511B09">
        <w:rPr>
          <w:rFonts w:ascii="Arial Narrow" w:hAnsi="Arial Narrow"/>
          <w:sz w:val="24"/>
          <w:szCs w:val="24"/>
          <w:lang w:val="ro-RO"/>
        </w:rPr>
        <w:t xml:space="preserve">ări cu privire la expertizele </w:t>
      </w:r>
      <w:proofErr w:type="gramStart"/>
      <w:r w:rsidRPr="00511B09">
        <w:rPr>
          <w:rFonts w:ascii="Arial Narrow" w:hAnsi="Arial Narrow"/>
          <w:sz w:val="24"/>
          <w:szCs w:val="24"/>
          <w:lang w:val="ro-RO"/>
        </w:rPr>
        <w:t>contabile ?</w:t>
      </w:r>
      <w:proofErr w:type="gramEnd"/>
    </w:p>
    <w:p w:rsidR="00D92A2F" w:rsidRPr="00511B09" w:rsidRDefault="00D92A2F" w:rsidP="00D92A2F">
      <w:pPr>
        <w:numPr>
          <w:ilvl w:val="0"/>
          <w:numId w:val="1"/>
        </w:numPr>
        <w:tabs>
          <w:tab w:val="left" w:pos="270"/>
        </w:tabs>
        <w:spacing w:after="0" w:line="240" w:lineRule="auto"/>
        <w:ind w:left="0" w:firstLine="0"/>
        <w:contextualSpacing/>
        <w:jc w:val="both"/>
        <w:rPr>
          <w:rFonts w:ascii="Arial Narrow" w:hAnsi="Arial Narrow"/>
          <w:sz w:val="24"/>
          <w:szCs w:val="24"/>
        </w:rPr>
      </w:pPr>
      <w:r w:rsidRPr="00511B09">
        <w:rPr>
          <w:rFonts w:ascii="Arial Narrow" w:hAnsi="Arial Narrow"/>
          <w:sz w:val="24"/>
          <w:szCs w:val="24"/>
        </w:rPr>
        <w:t>reglementări legale;</w:t>
      </w:r>
    </w:p>
    <w:p w:rsidR="00D92A2F" w:rsidRPr="00511B09" w:rsidRDefault="00D92A2F" w:rsidP="00D92A2F">
      <w:pPr>
        <w:numPr>
          <w:ilvl w:val="0"/>
          <w:numId w:val="1"/>
        </w:numPr>
        <w:tabs>
          <w:tab w:val="left" w:pos="270"/>
        </w:tabs>
        <w:spacing w:after="0" w:line="240" w:lineRule="auto"/>
        <w:ind w:left="0" w:firstLine="0"/>
        <w:contextualSpacing/>
        <w:jc w:val="both"/>
        <w:rPr>
          <w:rFonts w:ascii="Arial Narrow" w:hAnsi="Arial Narrow"/>
          <w:sz w:val="24"/>
          <w:szCs w:val="24"/>
        </w:rPr>
      </w:pPr>
      <w:r w:rsidRPr="00511B09">
        <w:rPr>
          <w:rFonts w:ascii="Arial Narrow" w:hAnsi="Arial Narrow"/>
          <w:sz w:val="24"/>
          <w:szCs w:val="24"/>
        </w:rPr>
        <w:t xml:space="preserve">reglementări procedurale </w:t>
      </w:r>
    </w:p>
    <w:p w:rsidR="00D92A2F" w:rsidRPr="00511B09" w:rsidRDefault="00D92A2F" w:rsidP="00D92A2F">
      <w:pPr>
        <w:numPr>
          <w:ilvl w:val="0"/>
          <w:numId w:val="1"/>
        </w:numPr>
        <w:tabs>
          <w:tab w:val="left" w:pos="270"/>
        </w:tabs>
        <w:spacing w:after="0" w:line="240" w:lineRule="auto"/>
        <w:ind w:left="0" w:firstLine="0"/>
        <w:contextualSpacing/>
        <w:jc w:val="both"/>
        <w:rPr>
          <w:rFonts w:ascii="Arial Narrow" w:hAnsi="Arial Narrow"/>
          <w:sz w:val="24"/>
          <w:szCs w:val="24"/>
        </w:rPr>
      </w:pPr>
      <w:proofErr w:type="gramStart"/>
      <w:r w:rsidRPr="00511B09">
        <w:rPr>
          <w:rFonts w:ascii="Arial Narrow" w:hAnsi="Arial Narrow"/>
          <w:sz w:val="24"/>
          <w:szCs w:val="24"/>
        </w:rPr>
        <w:t>reglementări</w:t>
      </w:r>
      <w:proofErr w:type="gramEnd"/>
      <w:r w:rsidRPr="00511B09">
        <w:rPr>
          <w:rFonts w:ascii="Arial Narrow" w:hAnsi="Arial Narrow"/>
          <w:sz w:val="24"/>
          <w:szCs w:val="24"/>
        </w:rPr>
        <w:t xml:space="preserve"> profesionale.</w:t>
      </w:r>
    </w:p>
    <w:p w:rsidR="001B2754" w:rsidRPr="00511B09" w:rsidRDefault="00D176B8" w:rsidP="00D92A2F">
      <w:pPr>
        <w:numPr>
          <w:ilvl w:val="0"/>
          <w:numId w:val="1"/>
        </w:numPr>
        <w:tabs>
          <w:tab w:val="left" w:pos="270"/>
        </w:tabs>
        <w:spacing w:after="0" w:line="240" w:lineRule="auto"/>
        <w:ind w:left="0" w:firstLine="0"/>
        <w:contextualSpacing/>
        <w:jc w:val="both"/>
        <w:rPr>
          <w:rFonts w:ascii="Arial Narrow" w:hAnsi="Arial Narrow"/>
          <w:sz w:val="24"/>
          <w:szCs w:val="24"/>
        </w:rPr>
      </w:pPr>
      <w:r w:rsidRPr="00511B09">
        <w:rPr>
          <w:rFonts w:ascii="Arial Narrow" w:hAnsi="Arial Narrow"/>
          <w:sz w:val="24"/>
          <w:szCs w:val="24"/>
        </w:rPr>
        <w:t>Toate răspunsurile sunt corecte.</w:t>
      </w:r>
    </w:p>
    <w:p w:rsidR="00D92A2F" w:rsidRPr="00511B09" w:rsidRDefault="00D92A2F" w:rsidP="00D92A2F">
      <w:pPr>
        <w:tabs>
          <w:tab w:val="left" w:pos="270"/>
        </w:tabs>
        <w:spacing w:after="0" w:line="240" w:lineRule="auto"/>
        <w:contextualSpacing/>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rPr>
        <w:t xml:space="preserve">2. Sediul reglementărilor legale cu privire la expertizele contabile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reprezentat de:</w:t>
      </w:r>
    </w:p>
    <w:p w:rsidR="00D92A2F" w:rsidRPr="00511B09" w:rsidRDefault="00D92A2F" w:rsidP="00D92A2F">
      <w:pPr>
        <w:numPr>
          <w:ilvl w:val="0"/>
          <w:numId w:val="2"/>
        </w:numPr>
        <w:tabs>
          <w:tab w:val="left" w:pos="270"/>
        </w:tabs>
        <w:spacing w:after="0" w:line="240" w:lineRule="auto"/>
        <w:ind w:left="0" w:firstLine="0"/>
        <w:contextualSpacing/>
        <w:jc w:val="both"/>
        <w:rPr>
          <w:rFonts w:ascii="Arial Narrow" w:hAnsi="Arial Narrow"/>
          <w:sz w:val="24"/>
          <w:szCs w:val="24"/>
        </w:rPr>
      </w:pPr>
      <w:r w:rsidRPr="00511B09">
        <w:rPr>
          <w:rFonts w:ascii="Arial Narrow" w:hAnsi="Arial Narrow"/>
          <w:sz w:val="24"/>
          <w:szCs w:val="24"/>
        </w:rPr>
        <w:t>Standardul profesional nr. 35 – Expertizele contabile</w:t>
      </w:r>
      <w:r w:rsidRPr="00511B09">
        <w:rPr>
          <w:rFonts w:ascii="Arial Narrow" w:hAnsi="Arial Narrow"/>
          <w:iCs/>
          <w:sz w:val="24"/>
          <w:szCs w:val="24"/>
          <w:lang w:val="ro-RO"/>
        </w:rPr>
        <w:t>;</w:t>
      </w:r>
    </w:p>
    <w:p w:rsidR="00D92A2F" w:rsidRPr="00511B09" w:rsidRDefault="00D92A2F" w:rsidP="00D92A2F">
      <w:pPr>
        <w:numPr>
          <w:ilvl w:val="0"/>
          <w:numId w:val="2"/>
        </w:numPr>
        <w:tabs>
          <w:tab w:val="left" w:pos="270"/>
        </w:tabs>
        <w:spacing w:after="0" w:line="240" w:lineRule="auto"/>
        <w:ind w:left="0" w:firstLine="0"/>
        <w:contextualSpacing/>
        <w:jc w:val="both"/>
        <w:rPr>
          <w:rFonts w:ascii="Arial Narrow" w:hAnsi="Arial Narrow"/>
          <w:sz w:val="24"/>
          <w:szCs w:val="24"/>
        </w:rPr>
      </w:pPr>
      <w:r w:rsidRPr="00511B09">
        <w:rPr>
          <w:rFonts w:ascii="Arial Narrow" w:hAnsi="Arial Narrow"/>
          <w:iCs/>
          <w:sz w:val="24"/>
          <w:szCs w:val="24"/>
          <w:lang w:val="ro-RO"/>
        </w:rPr>
        <w:t>Regulamentul de organizare şi funcţionare a C.E.C.C.A.R. şi Standardul profesional nr. 35 – Expertizele contabile;</w:t>
      </w:r>
    </w:p>
    <w:p w:rsidR="00D92A2F" w:rsidRPr="00511B09" w:rsidRDefault="00956055" w:rsidP="00D92A2F">
      <w:pPr>
        <w:tabs>
          <w:tab w:val="left" w:pos="270"/>
        </w:tabs>
        <w:spacing w:after="0" w:line="240" w:lineRule="auto"/>
        <w:contextualSpacing/>
        <w:jc w:val="both"/>
        <w:rPr>
          <w:rFonts w:ascii="Arial Narrow" w:hAnsi="Arial Narrow"/>
          <w:iCs/>
          <w:sz w:val="24"/>
          <w:szCs w:val="24"/>
          <w:lang w:val="ro-RO"/>
        </w:rPr>
      </w:pPr>
      <w:r w:rsidRPr="00511B09">
        <w:rPr>
          <w:rFonts w:ascii="Arial Narrow" w:hAnsi="Arial Narrow"/>
          <w:iCs/>
          <w:sz w:val="24"/>
          <w:szCs w:val="24"/>
          <w:lang w:val="ro-RO"/>
        </w:rPr>
        <w:t xml:space="preserve">c) </w:t>
      </w:r>
      <w:r w:rsidR="00D92A2F" w:rsidRPr="00511B09">
        <w:rPr>
          <w:rFonts w:ascii="Arial Narrow" w:hAnsi="Arial Narrow"/>
          <w:iCs/>
          <w:sz w:val="24"/>
          <w:szCs w:val="24"/>
          <w:lang w:val="ro-RO"/>
        </w:rPr>
        <w:t>Ordonanţa Guvernului nr. 65/1994 privind organizarea activităţii de expertiză contabilă şi a contabililor autorizaţi, cu modificările şi completările ulterioare</w:t>
      </w:r>
      <w:r w:rsidRPr="00511B09">
        <w:rPr>
          <w:rFonts w:ascii="Arial Narrow" w:hAnsi="Arial Narrow"/>
          <w:iCs/>
          <w:sz w:val="24"/>
          <w:szCs w:val="24"/>
          <w:lang w:val="ro-RO"/>
        </w:rPr>
        <w:t xml:space="preserve"> si  Regulamentul de organizare şi funcţionare a C.E.C.C.A.R. </w:t>
      </w:r>
    </w:p>
    <w:p w:rsidR="00D176B8" w:rsidRPr="00511B09" w:rsidRDefault="00D176B8" w:rsidP="00D176B8">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D176B8" w:rsidRPr="00511B09" w:rsidRDefault="00D176B8" w:rsidP="00D92A2F">
      <w:pPr>
        <w:tabs>
          <w:tab w:val="left" w:pos="270"/>
        </w:tabs>
        <w:spacing w:after="0" w:line="240" w:lineRule="auto"/>
        <w:contextualSpacing/>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rPr>
        <w:t xml:space="preserve">3. Sediul reglementărilor profesionale cu privire la expertizele contabile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reprezentat de:</w:t>
      </w:r>
    </w:p>
    <w:p w:rsidR="00D92A2F" w:rsidRPr="00511B09" w:rsidRDefault="00D92A2F" w:rsidP="00D92A2F">
      <w:pPr>
        <w:numPr>
          <w:ilvl w:val="0"/>
          <w:numId w:val="3"/>
        </w:numPr>
        <w:tabs>
          <w:tab w:val="left" w:pos="270"/>
        </w:tabs>
        <w:spacing w:after="0" w:line="240" w:lineRule="auto"/>
        <w:ind w:left="0" w:firstLine="0"/>
        <w:contextualSpacing/>
        <w:jc w:val="both"/>
        <w:rPr>
          <w:rFonts w:ascii="Arial Narrow" w:hAnsi="Arial Narrow"/>
          <w:sz w:val="24"/>
          <w:szCs w:val="24"/>
        </w:rPr>
      </w:pPr>
      <w:r w:rsidRPr="00511B09">
        <w:rPr>
          <w:rFonts w:ascii="Arial Narrow" w:hAnsi="Arial Narrow"/>
          <w:iCs/>
          <w:sz w:val="24"/>
          <w:szCs w:val="24"/>
          <w:lang w:val="ro-RO"/>
        </w:rPr>
        <w:t>Regulamentul de organizare şi funcţionare a C.E.C.C.A.R. şi Standardul profesional nr. 35 – Expertizele contabile;</w:t>
      </w:r>
    </w:p>
    <w:p w:rsidR="00D92A2F" w:rsidRPr="00511B09" w:rsidRDefault="00D92A2F" w:rsidP="00D92A2F">
      <w:pPr>
        <w:numPr>
          <w:ilvl w:val="0"/>
          <w:numId w:val="3"/>
        </w:numPr>
        <w:tabs>
          <w:tab w:val="left" w:pos="270"/>
        </w:tabs>
        <w:spacing w:after="0" w:line="240" w:lineRule="auto"/>
        <w:ind w:left="0" w:firstLine="0"/>
        <w:contextualSpacing/>
        <w:jc w:val="both"/>
        <w:rPr>
          <w:rFonts w:ascii="Arial Narrow" w:hAnsi="Arial Narrow"/>
          <w:sz w:val="24"/>
          <w:szCs w:val="24"/>
        </w:rPr>
      </w:pPr>
      <w:r w:rsidRPr="00511B09">
        <w:rPr>
          <w:rFonts w:ascii="Arial Narrow" w:hAnsi="Arial Narrow"/>
          <w:iCs/>
          <w:sz w:val="24"/>
          <w:szCs w:val="24"/>
          <w:lang w:val="ro-RO"/>
        </w:rPr>
        <w:t xml:space="preserve">Ordonanţa Guvernului nr. 65/1994 privind organizarea activităţii de expertiză contabilă şi a contabililor autorizaţi, cu modificările şi completările ulterioare şi </w:t>
      </w:r>
      <w:r w:rsidRPr="00511B09">
        <w:rPr>
          <w:rFonts w:ascii="Arial Narrow" w:hAnsi="Arial Narrow"/>
          <w:sz w:val="24"/>
          <w:szCs w:val="24"/>
          <w:lang w:val="ro-RO"/>
        </w:rPr>
        <w:t>Codul de procedură penală</w:t>
      </w:r>
      <w:r w:rsidRPr="00511B09">
        <w:rPr>
          <w:rFonts w:ascii="Arial Narrow" w:hAnsi="Arial Narrow"/>
          <w:iCs/>
          <w:sz w:val="24"/>
          <w:szCs w:val="24"/>
          <w:lang w:val="ro-RO"/>
        </w:rPr>
        <w:t>;</w:t>
      </w:r>
    </w:p>
    <w:p w:rsidR="00D92A2F" w:rsidRPr="00511B09" w:rsidRDefault="00D92A2F" w:rsidP="00D92A2F">
      <w:pPr>
        <w:numPr>
          <w:ilvl w:val="0"/>
          <w:numId w:val="3"/>
        </w:numPr>
        <w:tabs>
          <w:tab w:val="left" w:pos="270"/>
        </w:tabs>
        <w:spacing w:after="0" w:line="240" w:lineRule="auto"/>
        <w:ind w:left="0" w:firstLine="0"/>
        <w:contextualSpacing/>
        <w:jc w:val="both"/>
        <w:rPr>
          <w:rFonts w:ascii="Arial Narrow" w:hAnsi="Arial Narrow"/>
          <w:sz w:val="24"/>
          <w:szCs w:val="24"/>
        </w:rPr>
      </w:pPr>
      <w:r w:rsidRPr="00511B09">
        <w:rPr>
          <w:rFonts w:ascii="Arial Narrow" w:hAnsi="Arial Narrow"/>
          <w:sz w:val="24"/>
          <w:szCs w:val="24"/>
          <w:lang w:val="ro-RO"/>
        </w:rPr>
        <w:t>Codul de procedură civilă</w:t>
      </w:r>
      <w:r w:rsidRPr="00511B09">
        <w:rPr>
          <w:rFonts w:ascii="Arial Narrow" w:hAnsi="Arial Narrow"/>
          <w:iCs/>
          <w:sz w:val="24"/>
          <w:szCs w:val="24"/>
          <w:lang w:val="ro-RO"/>
        </w:rPr>
        <w:t xml:space="preserve"> şi Ordonanţa Guvernului nr. 65/1994 privind organizarea activităţii de expertiză contabilă şi a contabililor autorizaţi, cu modificările şi completările ulterioare.</w:t>
      </w:r>
    </w:p>
    <w:p w:rsidR="00D92A2F" w:rsidRPr="00511B09" w:rsidRDefault="00D92A2F" w:rsidP="00D92A2F">
      <w:pPr>
        <w:tabs>
          <w:tab w:val="left" w:pos="270"/>
        </w:tabs>
        <w:spacing w:after="0" w:line="240" w:lineRule="auto"/>
        <w:contextualSpacing/>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4. Sediul reglementărilor procedurale cu privire la </w:t>
      </w:r>
      <w:r w:rsidRPr="00511B09">
        <w:rPr>
          <w:rFonts w:ascii="Arial Narrow" w:hAnsi="Arial Narrow"/>
          <w:iCs/>
          <w:sz w:val="24"/>
          <w:szCs w:val="24"/>
          <w:lang w:val="ro-RO"/>
        </w:rPr>
        <w:t>expertizele contabile</w:t>
      </w:r>
      <w:r w:rsidRPr="00511B09">
        <w:rPr>
          <w:rFonts w:ascii="Arial Narrow" w:hAnsi="Arial Narrow"/>
          <w:sz w:val="24"/>
          <w:szCs w:val="24"/>
          <w:lang w:val="ro-RO"/>
        </w:rPr>
        <w:t xml:space="preserve"> judiciare este reprezentat de:</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Codul penal şi Codul de procedură penală;</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Codul de procedură civilă, Codul de procedură penală</w:t>
      </w:r>
      <w:r w:rsidR="00956055" w:rsidRPr="00511B09">
        <w:rPr>
          <w:rFonts w:ascii="Arial Narrow" w:hAnsi="Arial Narrow"/>
          <w:sz w:val="24"/>
          <w:szCs w:val="24"/>
          <w:lang w:val="ro-RO"/>
        </w:rPr>
        <w:t xml:space="preserve"> şi Codul etic</w:t>
      </w:r>
    </w:p>
    <w:p w:rsidR="00D92A2F" w:rsidRPr="00511B09" w:rsidRDefault="00D92A2F" w:rsidP="00D92A2F">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Codul civil şi Codul de procedură civilă.</w:t>
      </w:r>
    </w:p>
    <w:p w:rsidR="00D176B8" w:rsidRPr="00511B09" w:rsidRDefault="00D176B8" w:rsidP="00D176B8">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D176B8" w:rsidRPr="00511B09" w:rsidRDefault="00D176B8" w:rsidP="00D92A2F">
      <w:pPr>
        <w:tabs>
          <w:tab w:val="left" w:pos="270"/>
        </w:tabs>
        <w:spacing w:after="0" w:line="240" w:lineRule="auto"/>
        <w:contextualSpacing/>
        <w:jc w:val="both"/>
        <w:rPr>
          <w:rFonts w:ascii="Arial Narrow" w:hAnsi="Arial Narrow"/>
          <w:sz w:val="24"/>
          <w:szCs w:val="24"/>
        </w:rPr>
      </w:pPr>
    </w:p>
    <w:p w:rsidR="00D92A2F" w:rsidRPr="00511B09" w:rsidRDefault="00D92A2F" w:rsidP="00D92A2F">
      <w:pPr>
        <w:tabs>
          <w:tab w:val="left" w:pos="270"/>
        </w:tabs>
        <w:spacing w:after="0" w:line="240" w:lineRule="auto"/>
        <w:contextualSpacing/>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5. </w:t>
      </w:r>
      <w:r w:rsidRPr="00511B09">
        <w:rPr>
          <w:rFonts w:ascii="Arial Narrow" w:hAnsi="Arial Narrow" w:cs="Tahoma"/>
          <w:sz w:val="24"/>
          <w:szCs w:val="24"/>
        </w:rPr>
        <w:t xml:space="preserve">Care sunt normele de comportament profesional specifice misiunilor </w:t>
      </w:r>
      <w:r w:rsidRPr="00511B09">
        <w:rPr>
          <w:rFonts w:ascii="Arial Narrow" w:hAnsi="Arial Narrow"/>
          <w:sz w:val="24"/>
          <w:szCs w:val="24"/>
          <w:lang w:val="ro-RO"/>
        </w:rPr>
        <w:t>cu privire la</w:t>
      </w:r>
      <w:r w:rsidRPr="00511B09">
        <w:rPr>
          <w:rFonts w:ascii="Arial Narrow" w:hAnsi="Arial Narrow" w:cs="Tahoma"/>
          <w:sz w:val="24"/>
          <w:szCs w:val="24"/>
        </w:rPr>
        <w:t xml:space="preserve"> expertizele contabile</w:t>
      </w:r>
      <w:r w:rsidRPr="00511B09">
        <w:rPr>
          <w:rFonts w:ascii="Arial Narrow" w:hAnsi="Arial Narrow"/>
          <w:sz w:val="24"/>
          <w:szCs w:val="24"/>
          <w:lang w:val="ro-RO"/>
        </w:rPr>
        <w:t>?</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 </w:t>
      </w:r>
      <w:r w:rsidRPr="00511B09">
        <w:rPr>
          <w:rFonts w:ascii="Arial Narrow" w:hAnsi="Arial Narrow" w:cs="TorontoBold"/>
          <w:bCs/>
          <w:sz w:val="24"/>
          <w:szCs w:val="24"/>
        </w:rPr>
        <w:t>dispunerea expertizelor contabile judiciare şi numirea experţilor contabili</w:t>
      </w:r>
      <w:r w:rsidRPr="00511B09">
        <w:rPr>
          <w:rFonts w:ascii="Arial Narrow" w:hAnsi="Arial Narrow"/>
          <w:sz w:val="24"/>
          <w:szCs w:val="24"/>
          <w:lang w:val="ro-RO"/>
        </w:rPr>
        <w:t xml:space="preserve">; </w:t>
      </w:r>
    </w:p>
    <w:p w:rsidR="00D92A2F" w:rsidRPr="00511B09" w:rsidRDefault="00D92A2F" w:rsidP="00D92A2F">
      <w:pPr>
        <w:spacing w:after="0" w:line="240" w:lineRule="auto"/>
        <w:ind w:firstLine="309"/>
        <w:contextualSpacing/>
        <w:jc w:val="both"/>
        <w:rPr>
          <w:rFonts w:ascii="Arial Narrow" w:hAnsi="Arial Narrow"/>
          <w:sz w:val="24"/>
          <w:szCs w:val="24"/>
          <w:lang w:val="ro-RO"/>
        </w:rPr>
      </w:pPr>
      <w:r w:rsidRPr="00511B09">
        <w:rPr>
          <w:rFonts w:ascii="Arial Narrow" w:hAnsi="Arial Narrow"/>
          <w:sz w:val="24"/>
          <w:szCs w:val="24"/>
          <w:lang w:val="ro-RO"/>
        </w:rPr>
        <w:t xml:space="preserve">- contractarea şi programarea expertizelor contabile; </w:t>
      </w:r>
    </w:p>
    <w:p w:rsidR="00D92A2F" w:rsidRPr="00511B09" w:rsidRDefault="00D92A2F" w:rsidP="00D92A2F">
      <w:pPr>
        <w:spacing w:after="0" w:line="240" w:lineRule="auto"/>
        <w:ind w:firstLine="309"/>
        <w:contextualSpacing/>
        <w:jc w:val="both"/>
        <w:rPr>
          <w:rFonts w:ascii="Arial Narrow" w:hAnsi="Arial Narrow"/>
          <w:sz w:val="24"/>
          <w:szCs w:val="24"/>
          <w:lang w:val="ro-RO"/>
        </w:rPr>
      </w:pPr>
      <w:r w:rsidRPr="00511B09">
        <w:rPr>
          <w:rFonts w:ascii="Arial Narrow" w:hAnsi="Arial Narrow"/>
          <w:sz w:val="24"/>
          <w:szCs w:val="24"/>
          <w:lang w:val="ro-RO"/>
        </w:rPr>
        <w:t xml:space="preserve">- delegarea şi supravegherea lucrărilor privind expertizele contabile; </w:t>
      </w:r>
    </w:p>
    <w:p w:rsidR="00D92A2F" w:rsidRPr="00511B09" w:rsidRDefault="00D92A2F" w:rsidP="00D92A2F">
      <w:pPr>
        <w:spacing w:after="0" w:line="240" w:lineRule="auto"/>
        <w:ind w:firstLine="309"/>
        <w:contextualSpacing/>
        <w:jc w:val="both"/>
        <w:rPr>
          <w:rFonts w:ascii="Arial Narrow" w:hAnsi="Arial Narrow" w:cs="Toronto"/>
          <w:sz w:val="24"/>
          <w:szCs w:val="24"/>
        </w:rPr>
      </w:pPr>
      <w:r w:rsidRPr="00511B09">
        <w:rPr>
          <w:rFonts w:ascii="Arial Narrow" w:hAnsi="Arial Narrow"/>
          <w:sz w:val="24"/>
          <w:szCs w:val="24"/>
          <w:lang w:val="ro-RO"/>
        </w:rPr>
        <w:t>- documentarea lucrărilor privind expertizele contabile;</w:t>
      </w: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b)   </w:t>
      </w:r>
      <w:r w:rsidRPr="00511B09">
        <w:rPr>
          <w:rFonts w:ascii="Arial Narrow" w:hAnsi="Arial Narrow"/>
          <w:sz w:val="24"/>
          <w:szCs w:val="24"/>
          <w:lang w:val="ro-RO"/>
        </w:rPr>
        <w:t xml:space="preserve">- </w:t>
      </w:r>
      <w:r w:rsidRPr="00511B09">
        <w:rPr>
          <w:rFonts w:ascii="Arial Narrow" w:hAnsi="Arial Narrow" w:cs="Toronto"/>
          <w:sz w:val="24"/>
          <w:szCs w:val="24"/>
        </w:rPr>
        <w:t>independenţa</w:t>
      </w:r>
      <w:r w:rsidRPr="00511B09">
        <w:rPr>
          <w:rFonts w:ascii="Arial Narrow" w:hAnsi="Arial Narrow"/>
          <w:sz w:val="24"/>
          <w:szCs w:val="24"/>
          <w:lang w:val="ro-RO"/>
        </w:rPr>
        <w:t>;</w:t>
      </w:r>
      <w:r w:rsidRPr="00511B09">
        <w:rPr>
          <w:rFonts w:ascii="Arial Narrow" w:hAnsi="Arial Narrow" w:cs="Toronto"/>
          <w:sz w:val="24"/>
          <w:szCs w:val="24"/>
        </w:rPr>
        <w:t xml:space="preserve"> </w:t>
      </w:r>
    </w:p>
    <w:p w:rsidR="00D92A2F" w:rsidRPr="00511B09" w:rsidRDefault="00D92A2F" w:rsidP="005A111E">
      <w:pPr>
        <w:tabs>
          <w:tab w:val="left" w:pos="1965"/>
        </w:tabs>
        <w:spacing w:after="0" w:line="240" w:lineRule="auto"/>
        <w:ind w:firstLine="309"/>
        <w:contextualSpacing/>
        <w:jc w:val="both"/>
        <w:rPr>
          <w:rFonts w:ascii="Arial Narrow" w:hAnsi="Arial Narrow" w:cs="Toronto"/>
          <w:sz w:val="24"/>
          <w:szCs w:val="24"/>
        </w:rPr>
      </w:pPr>
      <w:r w:rsidRPr="00511B09">
        <w:rPr>
          <w:rFonts w:ascii="Arial Narrow" w:hAnsi="Arial Narrow" w:cs="Toronto"/>
          <w:sz w:val="24"/>
          <w:szCs w:val="24"/>
        </w:rPr>
        <w:t xml:space="preserve">- </w:t>
      </w:r>
      <w:proofErr w:type="gramStart"/>
      <w:r w:rsidRPr="00511B09">
        <w:rPr>
          <w:rFonts w:ascii="Arial Narrow" w:hAnsi="Arial Narrow" w:cs="Toronto"/>
          <w:sz w:val="24"/>
          <w:szCs w:val="24"/>
        </w:rPr>
        <w:t>competen</w:t>
      </w:r>
      <w:r w:rsidRPr="00511B09">
        <w:rPr>
          <w:rFonts w:ascii="Arial Narrow" w:hAnsi="Arial Narrow" w:cs="Toronto"/>
          <w:sz w:val="24"/>
          <w:szCs w:val="24"/>
          <w:lang w:val="ro-RO"/>
        </w:rPr>
        <w:t>ţ</w:t>
      </w:r>
      <w:r w:rsidRPr="00511B09">
        <w:rPr>
          <w:rFonts w:ascii="Arial Narrow" w:hAnsi="Arial Narrow" w:cs="Toronto"/>
          <w:sz w:val="24"/>
          <w:szCs w:val="24"/>
        </w:rPr>
        <w:t>a</w:t>
      </w:r>
      <w:proofErr w:type="gramEnd"/>
      <w:r w:rsidRPr="00511B09">
        <w:rPr>
          <w:rFonts w:ascii="Arial Narrow" w:hAnsi="Arial Narrow"/>
          <w:sz w:val="24"/>
          <w:szCs w:val="24"/>
          <w:lang w:val="ro-RO"/>
        </w:rPr>
        <w:t>;</w:t>
      </w:r>
      <w:r w:rsidRPr="00511B09">
        <w:rPr>
          <w:rFonts w:ascii="Arial Narrow" w:hAnsi="Arial Narrow" w:cs="Toronto"/>
          <w:sz w:val="24"/>
          <w:szCs w:val="24"/>
        </w:rPr>
        <w:t xml:space="preserve"> </w:t>
      </w:r>
      <w:r w:rsidR="005A111E" w:rsidRPr="00511B09">
        <w:rPr>
          <w:rFonts w:ascii="Arial Narrow" w:hAnsi="Arial Narrow" w:cs="Toronto"/>
          <w:sz w:val="24"/>
          <w:szCs w:val="24"/>
        </w:rPr>
        <w:tab/>
      </w:r>
    </w:p>
    <w:p w:rsidR="00D92A2F" w:rsidRPr="00511B09" w:rsidRDefault="00D92A2F" w:rsidP="00D92A2F">
      <w:pPr>
        <w:spacing w:after="0" w:line="240" w:lineRule="auto"/>
        <w:ind w:firstLine="309"/>
        <w:contextualSpacing/>
        <w:jc w:val="both"/>
        <w:rPr>
          <w:rFonts w:ascii="Arial Narrow" w:hAnsi="Arial Narrow" w:cs="TorontoBold"/>
          <w:bCs/>
          <w:sz w:val="24"/>
          <w:szCs w:val="24"/>
        </w:rPr>
      </w:pPr>
      <w:r w:rsidRPr="00511B09">
        <w:rPr>
          <w:rFonts w:ascii="Arial Narrow" w:hAnsi="Arial Narrow" w:cs="Toronto"/>
          <w:sz w:val="24"/>
          <w:szCs w:val="24"/>
        </w:rPr>
        <w:t xml:space="preserve">- </w:t>
      </w:r>
      <w:proofErr w:type="gramStart"/>
      <w:r w:rsidRPr="00511B09">
        <w:rPr>
          <w:rFonts w:ascii="Arial Narrow" w:hAnsi="Arial Narrow" w:cs="TorontoBold"/>
          <w:bCs/>
          <w:sz w:val="24"/>
          <w:szCs w:val="24"/>
        </w:rPr>
        <w:t>secretul</w:t>
      </w:r>
      <w:proofErr w:type="gramEnd"/>
      <w:r w:rsidRPr="00511B09">
        <w:rPr>
          <w:rFonts w:ascii="Arial Narrow" w:hAnsi="Arial Narrow" w:cs="TorontoBold"/>
          <w:bCs/>
          <w:sz w:val="24"/>
          <w:szCs w:val="24"/>
        </w:rPr>
        <w:t xml:space="preserve"> profesional şi confidenţialitatea</w:t>
      </w:r>
      <w:r w:rsidRPr="00511B09">
        <w:rPr>
          <w:rFonts w:ascii="Arial Narrow" w:hAnsi="Arial Narrow" w:cs="Toronto"/>
          <w:sz w:val="24"/>
          <w:szCs w:val="24"/>
        </w:rPr>
        <w:t xml:space="preserve"> expertului contabil;</w:t>
      </w:r>
      <w:r w:rsidRPr="00511B09">
        <w:rPr>
          <w:rFonts w:ascii="Arial Narrow" w:hAnsi="Arial Narrow" w:cs="TorontoBold"/>
          <w:bCs/>
          <w:sz w:val="24"/>
          <w:szCs w:val="24"/>
        </w:rPr>
        <w:t xml:space="preserve"> </w:t>
      </w:r>
    </w:p>
    <w:p w:rsidR="00D92A2F" w:rsidRPr="00511B09" w:rsidRDefault="00D92A2F" w:rsidP="00D92A2F">
      <w:pPr>
        <w:spacing w:after="0" w:line="240" w:lineRule="auto"/>
        <w:ind w:firstLine="309"/>
        <w:contextualSpacing/>
        <w:jc w:val="both"/>
        <w:rPr>
          <w:rFonts w:ascii="Arial Narrow" w:hAnsi="Arial Narrow" w:cs="TorontoBold"/>
          <w:bCs/>
          <w:sz w:val="24"/>
          <w:szCs w:val="24"/>
        </w:rPr>
      </w:pPr>
      <w:r w:rsidRPr="00511B09">
        <w:rPr>
          <w:rFonts w:ascii="Arial Narrow" w:hAnsi="Arial Narrow" w:cs="TorontoBold"/>
          <w:bCs/>
          <w:sz w:val="24"/>
          <w:szCs w:val="24"/>
        </w:rPr>
        <w:t xml:space="preserve">- </w:t>
      </w:r>
      <w:proofErr w:type="gramStart"/>
      <w:r w:rsidRPr="00511B09">
        <w:rPr>
          <w:rFonts w:ascii="Arial Narrow" w:hAnsi="Arial Narrow" w:cs="TorontoBold"/>
          <w:bCs/>
          <w:sz w:val="24"/>
          <w:szCs w:val="24"/>
        </w:rPr>
        <w:t>calitatea</w:t>
      </w:r>
      <w:proofErr w:type="gramEnd"/>
      <w:r w:rsidRPr="00511B09">
        <w:rPr>
          <w:rFonts w:ascii="Arial Narrow" w:hAnsi="Arial Narrow" w:cs="TorontoBold"/>
          <w:bCs/>
          <w:sz w:val="24"/>
          <w:szCs w:val="24"/>
        </w:rPr>
        <w:t xml:space="preserve"> expertizelor contabile</w:t>
      </w:r>
      <w:r w:rsidRPr="00511B09">
        <w:rPr>
          <w:rFonts w:ascii="Arial Narrow" w:hAnsi="Arial Narrow"/>
          <w:sz w:val="24"/>
          <w:szCs w:val="24"/>
          <w:lang w:val="ro-RO"/>
        </w:rPr>
        <w:t>;</w:t>
      </w:r>
      <w:r w:rsidRPr="00511B09">
        <w:rPr>
          <w:rFonts w:ascii="Arial Narrow" w:hAnsi="Arial Narrow" w:cs="TorontoBold"/>
          <w:bCs/>
          <w:sz w:val="24"/>
          <w:szCs w:val="24"/>
        </w:rPr>
        <w:t xml:space="preserve"> </w:t>
      </w:r>
    </w:p>
    <w:p w:rsidR="00D92A2F" w:rsidRPr="00511B09" w:rsidRDefault="00D92A2F" w:rsidP="00D92A2F">
      <w:pPr>
        <w:spacing w:after="0" w:line="240" w:lineRule="auto"/>
        <w:ind w:firstLine="309"/>
        <w:contextualSpacing/>
        <w:jc w:val="both"/>
        <w:rPr>
          <w:rFonts w:ascii="Arial Narrow" w:hAnsi="Arial Narrow"/>
          <w:sz w:val="24"/>
          <w:szCs w:val="24"/>
          <w:lang w:val="ro-RO"/>
        </w:rPr>
      </w:pPr>
      <w:r w:rsidRPr="00511B09">
        <w:rPr>
          <w:rFonts w:ascii="Arial Narrow" w:hAnsi="Arial Narrow" w:cs="TorontoBold"/>
          <w:bCs/>
          <w:sz w:val="24"/>
          <w:szCs w:val="24"/>
        </w:rPr>
        <w:t xml:space="preserve">- </w:t>
      </w:r>
      <w:proofErr w:type="gramStart"/>
      <w:r w:rsidRPr="00511B09">
        <w:rPr>
          <w:rFonts w:ascii="Arial Narrow" w:hAnsi="Arial Narrow" w:cs="TorontoBold"/>
          <w:bCs/>
          <w:sz w:val="24"/>
          <w:szCs w:val="24"/>
        </w:rPr>
        <w:t>acceptarea</w:t>
      </w:r>
      <w:proofErr w:type="gramEnd"/>
      <w:r w:rsidRPr="00511B09">
        <w:rPr>
          <w:rFonts w:ascii="Arial Narrow" w:hAnsi="Arial Narrow" w:cs="TorontoBold"/>
          <w:bCs/>
          <w:sz w:val="24"/>
          <w:szCs w:val="24"/>
        </w:rPr>
        <w:t xml:space="preserve"> expertizelor contabile</w:t>
      </w:r>
      <w:r w:rsidRPr="00511B09">
        <w:rPr>
          <w:rFonts w:ascii="Arial Narrow" w:hAnsi="Arial Narrow"/>
          <w:sz w:val="24"/>
          <w:szCs w:val="24"/>
          <w:lang w:val="ro-RO"/>
        </w:rPr>
        <w:t xml:space="preserve">; </w:t>
      </w:r>
    </w:p>
    <w:p w:rsidR="00D92A2F" w:rsidRPr="00511B09" w:rsidRDefault="00D92A2F" w:rsidP="00D92A2F">
      <w:pPr>
        <w:spacing w:after="0" w:line="240" w:lineRule="auto"/>
        <w:ind w:firstLine="309"/>
        <w:contextualSpacing/>
        <w:jc w:val="both"/>
        <w:rPr>
          <w:rFonts w:ascii="Arial Narrow" w:hAnsi="Arial Narrow" w:cs="TorontoBold"/>
          <w:bCs/>
          <w:sz w:val="24"/>
          <w:szCs w:val="24"/>
        </w:rPr>
      </w:pPr>
      <w:r w:rsidRPr="00511B09">
        <w:rPr>
          <w:rFonts w:ascii="Arial Narrow" w:hAnsi="Arial Narrow"/>
          <w:sz w:val="24"/>
          <w:szCs w:val="24"/>
          <w:lang w:val="ro-RO"/>
        </w:rPr>
        <w:t xml:space="preserve">- </w:t>
      </w:r>
      <w:r w:rsidRPr="00511B09">
        <w:rPr>
          <w:rFonts w:ascii="Arial Narrow" w:hAnsi="Arial Narrow" w:cs="Tahoma"/>
          <w:sz w:val="24"/>
          <w:szCs w:val="24"/>
        </w:rPr>
        <w:t xml:space="preserve">responsabilitatea efectuării </w:t>
      </w:r>
      <w:r w:rsidRPr="00511B09">
        <w:rPr>
          <w:rFonts w:ascii="Arial Narrow" w:hAnsi="Arial Narrow" w:cs="TorontoBold"/>
          <w:bCs/>
          <w:sz w:val="24"/>
          <w:szCs w:val="24"/>
        </w:rPr>
        <w:t>expertizelor contabile</w:t>
      </w:r>
      <w:r w:rsidRPr="00511B09">
        <w:rPr>
          <w:rFonts w:ascii="Arial Narrow" w:hAnsi="Arial Narrow"/>
          <w:sz w:val="24"/>
          <w:szCs w:val="24"/>
          <w:lang w:val="ro-RO"/>
        </w:rPr>
        <w:t>;</w:t>
      </w:r>
      <w:r w:rsidRPr="00511B09">
        <w:rPr>
          <w:rFonts w:ascii="Arial Narrow" w:hAnsi="Arial Narrow" w:cs="TorontoBold"/>
          <w:bCs/>
          <w:sz w:val="24"/>
          <w:szCs w:val="24"/>
        </w:rPr>
        <w:t xml:space="preserve"> </w:t>
      </w:r>
    </w:p>
    <w:p w:rsidR="00D92A2F" w:rsidRPr="00511B09" w:rsidRDefault="00D92A2F" w:rsidP="00D92A2F">
      <w:pPr>
        <w:tabs>
          <w:tab w:val="left" w:pos="270"/>
        </w:tabs>
        <w:spacing w:after="0" w:line="240" w:lineRule="auto"/>
        <w:contextualSpacing/>
        <w:jc w:val="both"/>
        <w:rPr>
          <w:rFonts w:ascii="Arial Narrow" w:hAnsi="Arial Narrow"/>
          <w:sz w:val="24"/>
          <w:szCs w:val="24"/>
        </w:rPr>
      </w:pPr>
      <w:r w:rsidRPr="00511B09">
        <w:rPr>
          <w:rFonts w:ascii="Arial Narrow" w:hAnsi="Arial Narrow" w:cs="TorontoBold"/>
          <w:bCs/>
          <w:sz w:val="24"/>
          <w:szCs w:val="24"/>
        </w:rPr>
        <w:t xml:space="preserve">c) </w:t>
      </w:r>
      <w:proofErr w:type="gramStart"/>
      <w:r w:rsidRPr="00511B09">
        <w:rPr>
          <w:rFonts w:ascii="Arial Narrow" w:hAnsi="Arial Narrow" w:cs="TorontoBold"/>
          <w:bCs/>
          <w:sz w:val="24"/>
          <w:szCs w:val="24"/>
        </w:rPr>
        <w:t>ambele</w:t>
      </w:r>
      <w:proofErr w:type="gramEnd"/>
      <w:r w:rsidRPr="00511B09">
        <w:rPr>
          <w:rFonts w:ascii="Arial Narrow" w:hAnsi="Arial Narrow" w:cs="TorontoBold"/>
          <w:bCs/>
          <w:sz w:val="24"/>
          <w:szCs w:val="24"/>
        </w:rPr>
        <w:t xml:space="preserve"> </w:t>
      </w:r>
      <w:r w:rsidR="00D176B8" w:rsidRPr="00511B09">
        <w:rPr>
          <w:rFonts w:ascii="Arial Narrow" w:hAnsi="Arial Narrow" w:cs="TorontoBold"/>
          <w:bCs/>
          <w:sz w:val="24"/>
          <w:szCs w:val="24"/>
        </w:rPr>
        <w:t>răspunsuri</w:t>
      </w:r>
      <w:r w:rsidRPr="00511B09">
        <w:rPr>
          <w:rFonts w:ascii="Arial Narrow" w:hAnsi="Arial Narrow" w:cs="TorontoBold"/>
          <w:bCs/>
          <w:sz w:val="24"/>
          <w:szCs w:val="24"/>
        </w:rPr>
        <w:t xml:space="preserve"> sunt corecte.</w:t>
      </w:r>
    </w:p>
    <w:p w:rsidR="00D92A2F" w:rsidRPr="00511B09" w:rsidRDefault="00D92A2F" w:rsidP="00D92A2F">
      <w:pPr>
        <w:tabs>
          <w:tab w:val="left" w:pos="270"/>
        </w:tabs>
        <w:spacing w:after="0" w:line="240" w:lineRule="auto"/>
        <w:contextualSpacing/>
        <w:jc w:val="both"/>
        <w:rPr>
          <w:rFonts w:ascii="Arial Narrow" w:hAnsi="Arial Narrow"/>
          <w:sz w:val="24"/>
          <w:szCs w:val="24"/>
        </w:rPr>
      </w:pPr>
    </w:p>
    <w:p w:rsidR="00D92A2F" w:rsidRPr="00511B09" w:rsidRDefault="00094AEC" w:rsidP="00D92A2F">
      <w:pPr>
        <w:spacing w:after="0" w:line="240" w:lineRule="auto"/>
        <w:contextualSpacing/>
        <w:jc w:val="both"/>
        <w:rPr>
          <w:rFonts w:ascii="Arial Narrow" w:hAnsi="Arial Narrow"/>
          <w:sz w:val="24"/>
          <w:szCs w:val="24"/>
          <w:lang w:val="ro-RO"/>
        </w:rPr>
      </w:pPr>
      <w:proofErr w:type="gramStart"/>
      <w:r w:rsidRPr="00511B09">
        <w:rPr>
          <w:rFonts w:ascii="Arial Narrow" w:hAnsi="Arial Narrow"/>
          <w:sz w:val="24"/>
          <w:szCs w:val="24"/>
        </w:rPr>
        <w:t>6.</w:t>
      </w:r>
      <w:r w:rsidR="00D92A2F" w:rsidRPr="00511B09">
        <w:rPr>
          <w:rFonts w:ascii="Arial Narrow" w:hAnsi="Arial Narrow"/>
          <w:sz w:val="24"/>
          <w:szCs w:val="24"/>
          <w:lang w:val="ro-RO"/>
        </w:rPr>
        <w:t>Un</w:t>
      </w:r>
      <w:proofErr w:type="gramEnd"/>
      <w:r w:rsidR="00D92A2F" w:rsidRPr="00511B09">
        <w:rPr>
          <w:rFonts w:ascii="Arial Narrow" w:hAnsi="Arial Narrow"/>
          <w:sz w:val="24"/>
          <w:szCs w:val="24"/>
          <w:lang w:val="ro-RO"/>
        </w:rPr>
        <w:t xml:space="preserve"> expert contabil judiciar poate refuza misiunea privind efectuarea unei expertize contabile judiciare?</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w:t>
      </w:r>
      <w:r w:rsidR="00421CCE" w:rsidRPr="00511B09">
        <w:rPr>
          <w:rFonts w:ascii="Arial Narrow" w:hAnsi="Arial Narrow"/>
          <w:sz w:val="24"/>
          <w:szCs w:val="24"/>
          <w:lang w:val="ro-RO"/>
        </w:rPr>
        <w:t>nu</w:t>
      </w:r>
      <w:r w:rsidR="00094AEC" w:rsidRPr="00511B09">
        <w:rPr>
          <w:rFonts w:ascii="Arial Narrow" w:hAnsi="Arial Narrow"/>
          <w:sz w:val="24"/>
          <w:szCs w:val="24"/>
          <w:lang w:val="ro-RO"/>
        </w:rPr>
        <w:t>- numai</w:t>
      </w:r>
      <w:r w:rsidRPr="00511B09">
        <w:rPr>
          <w:rFonts w:ascii="Arial Narrow" w:hAnsi="Arial Narrow"/>
          <w:sz w:val="24"/>
          <w:szCs w:val="24"/>
          <w:lang w:val="ro-RO"/>
        </w:rPr>
        <w:t xml:space="preserve"> dacă există motive temeinic</w:t>
      </w:r>
      <w:r w:rsidR="00094AEC" w:rsidRPr="00511B09">
        <w:rPr>
          <w:rFonts w:ascii="Arial Narrow" w:hAnsi="Arial Narrow"/>
          <w:sz w:val="24"/>
          <w:szCs w:val="24"/>
          <w:lang w:val="ro-RO"/>
        </w:rPr>
        <w:t xml:space="preserve"> justificate</w:t>
      </w:r>
      <w:r w:rsidRPr="00511B09">
        <w:rPr>
          <w:rFonts w:ascii="Arial Narrow" w:hAnsi="Arial Narrow"/>
          <w:sz w:val="24"/>
          <w:szCs w:val="24"/>
          <w:lang w:val="ro-RO"/>
        </w:rPr>
        <w:t xml:space="preserve">, expertul contabil </w:t>
      </w:r>
      <w:r w:rsidR="00094AEC" w:rsidRPr="00511B09">
        <w:rPr>
          <w:rFonts w:ascii="Arial Narrow" w:hAnsi="Arial Narrow"/>
          <w:sz w:val="24"/>
          <w:szCs w:val="24"/>
          <w:lang w:val="ro-RO"/>
        </w:rPr>
        <w:t xml:space="preserve">în cauză </w:t>
      </w:r>
      <w:r w:rsidRPr="00511B09">
        <w:rPr>
          <w:rFonts w:ascii="Arial Narrow" w:hAnsi="Arial Narrow"/>
          <w:sz w:val="24"/>
          <w:szCs w:val="24"/>
          <w:lang w:val="ro-RO"/>
        </w:rPr>
        <w:t>poate solicita înlocuirea sa;</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da</w:t>
      </w:r>
      <w:r w:rsidR="00094AEC" w:rsidRPr="00511B09">
        <w:rPr>
          <w:rFonts w:ascii="Arial Narrow" w:hAnsi="Arial Narrow"/>
          <w:sz w:val="24"/>
          <w:szCs w:val="24"/>
          <w:lang w:val="ro-RO"/>
        </w:rPr>
        <w:t>- în situația existenței unei suspiciuni de lipsă de independență sau constrângere care impietează asupra integrității sau obiectivității</w:t>
      </w:r>
      <w:r w:rsidR="00421CCE" w:rsidRPr="00511B09">
        <w:rPr>
          <w:rFonts w:ascii="Arial Narrow" w:hAnsi="Arial Narrow"/>
          <w:sz w:val="24"/>
          <w:szCs w:val="24"/>
          <w:lang w:val="ro-RO"/>
        </w:rPr>
        <w:t xml:space="preserve"> sale, fără alta solicitare prealabilă</w:t>
      </w:r>
      <w:r w:rsidR="00094AEC" w:rsidRPr="00511B09">
        <w:rPr>
          <w:rFonts w:ascii="Arial Narrow" w:hAnsi="Arial Narrow"/>
          <w:sz w:val="24"/>
          <w:szCs w:val="24"/>
          <w:lang w:val="ro-RO"/>
        </w:rPr>
        <w:t>;</w:t>
      </w:r>
    </w:p>
    <w:p w:rsidR="009B1EDD" w:rsidRPr="00511B09" w:rsidRDefault="00D92A2F" w:rsidP="00D92A2F">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da, pe motive etnice, religioase, politice sau de altă natură.</w:t>
      </w:r>
    </w:p>
    <w:p w:rsidR="009B1EDD" w:rsidRPr="00511B09" w:rsidRDefault="009B1EDD" w:rsidP="009B1EDD">
      <w:pPr>
        <w:tabs>
          <w:tab w:val="left" w:pos="270"/>
        </w:tabs>
        <w:spacing w:after="0" w:line="240" w:lineRule="auto"/>
        <w:ind w:left="270" w:hanging="270"/>
        <w:contextualSpacing/>
        <w:jc w:val="both"/>
        <w:rPr>
          <w:rFonts w:ascii="Arial Narrow" w:hAnsi="Arial Narrow"/>
          <w:sz w:val="24"/>
          <w:szCs w:val="24"/>
          <w:lang w:val="ro-RO"/>
        </w:rPr>
      </w:pPr>
      <w:r w:rsidRPr="00511B09">
        <w:rPr>
          <w:rFonts w:ascii="Arial Narrow" w:hAnsi="Arial Narrow"/>
          <w:sz w:val="24"/>
          <w:szCs w:val="24"/>
          <w:lang w:val="ro-RO"/>
        </w:rPr>
        <w:t xml:space="preserve">d) da, dacã nu detine competenta </w:t>
      </w:r>
      <w:r w:rsidR="00FA31B6" w:rsidRPr="00511B09">
        <w:rPr>
          <w:rFonts w:ascii="Arial Narrow" w:hAnsi="Arial Narrow"/>
          <w:sz w:val="24"/>
          <w:szCs w:val="24"/>
          <w:lang w:val="ro-RO"/>
        </w:rPr>
        <w:t xml:space="preserve">si experienta </w:t>
      </w:r>
      <w:r w:rsidRPr="00511B09">
        <w:rPr>
          <w:rFonts w:ascii="Arial Narrow" w:hAnsi="Arial Narrow"/>
          <w:sz w:val="24"/>
          <w:szCs w:val="24"/>
          <w:lang w:val="ro-RO"/>
        </w:rPr>
        <w:t>profesionalã</w:t>
      </w:r>
      <w:r w:rsidR="00FA31B6" w:rsidRPr="00511B09">
        <w:rPr>
          <w:rFonts w:ascii="Arial Narrow" w:hAnsi="Arial Narrow"/>
          <w:sz w:val="24"/>
          <w:szCs w:val="24"/>
          <w:lang w:val="ro-RO"/>
        </w:rPr>
        <w:t xml:space="preserve"> </w:t>
      </w:r>
    </w:p>
    <w:p w:rsidR="00D92A2F" w:rsidRPr="00511B09" w:rsidRDefault="00D92A2F" w:rsidP="00D92A2F">
      <w:pPr>
        <w:tabs>
          <w:tab w:val="left" w:pos="270"/>
        </w:tabs>
        <w:spacing w:after="0" w:line="240" w:lineRule="auto"/>
        <w:contextualSpacing/>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7. </w:t>
      </w:r>
      <w:r w:rsidRPr="00511B09">
        <w:rPr>
          <w:rFonts w:ascii="Arial Narrow" w:hAnsi="Arial Narrow"/>
          <w:sz w:val="24"/>
          <w:szCs w:val="24"/>
          <w:lang w:val="ro-RO"/>
        </w:rPr>
        <w:t xml:space="preserve">Un expert contabil judiciar numit să efectueze o expertiză contabilă judiară, poate accepta o expertiză contabilă judiciară dacă anterior, în calitate de organ de control, colaborator sau consilier </w:t>
      </w:r>
      <w:r w:rsidR="005548DD" w:rsidRPr="00511B09">
        <w:rPr>
          <w:rFonts w:ascii="Arial Narrow" w:hAnsi="Arial Narrow"/>
          <w:sz w:val="24"/>
          <w:szCs w:val="24"/>
          <w:lang w:val="ro-RO"/>
        </w:rPr>
        <w:t xml:space="preserve">al </w:t>
      </w:r>
      <w:r w:rsidRPr="00511B09">
        <w:rPr>
          <w:rFonts w:ascii="Arial Narrow" w:hAnsi="Arial Narrow"/>
          <w:sz w:val="24"/>
          <w:szCs w:val="24"/>
          <w:lang w:val="ro-RO"/>
        </w:rPr>
        <w:t>uneia din părţile din proces s-a pronunţat asupra unor aspecte ori a luat parte la întocmirea actelor primare sau la elaborarea situaţiilor financiare care fac obiectul dosarului supus judecăţii?</w:t>
      </w: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da</w:t>
      </w:r>
      <w:proofErr w:type="gramEnd"/>
      <w:r w:rsidR="00FA31B6" w:rsidRPr="00511B09">
        <w:rPr>
          <w:rFonts w:ascii="Arial Narrow" w:hAnsi="Arial Narrow"/>
          <w:sz w:val="24"/>
          <w:szCs w:val="24"/>
        </w:rPr>
        <w:t>, dacã este expert consilier;</w:t>
      </w: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da</w:t>
      </w:r>
      <w:proofErr w:type="gramEnd"/>
      <w:r w:rsidRPr="00511B09">
        <w:rPr>
          <w:rFonts w:ascii="Arial Narrow" w:hAnsi="Arial Narrow"/>
          <w:sz w:val="24"/>
          <w:szCs w:val="24"/>
        </w:rPr>
        <w:t>, dacă este expert contabil de onoare;</w:t>
      </w:r>
    </w:p>
    <w:p w:rsidR="00D92A2F" w:rsidRPr="00511B09" w:rsidRDefault="00D92A2F" w:rsidP="00D92A2F">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c) </w:t>
      </w:r>
      <w:proofErr w:type="gramStart"/>
      <w:r w:rsidRPr="00511B09">
        <w:rPr>
          <w:rFonts w:ascii="Arial Narrow" w:hAnsi="Arial Narrow"/>
          <w:sz w:val="24"/>
          <w:szCs w:val="24"/>
        </w:rPr>
        <w:t>nu</w:t>
      </w:r>
      <w:proofErr w:type="gramEnd"/>
      <w:r w:rsidRPr="00511B09">
        <w:rPr>
          <w:rFonts w:ascii="Arial Narrow" w:hAnsi="Arial Narrow"/>
          <w:sz w:val="24"/>
          <w:szCs w:val="24"/>
        </w:rPr>
        <w:t>.</w:t>
      </w:r>
    </w:p>
    <w:p w:rsidR="00D92A2F" w:rsidRPr="00511B09" w:rsidRDefault="00D92A2F" w:rsidP="00D92A2F">
      <w:pPr>
        <w:tabs>
          <w:tab w:val="left" w:pos="270"/>
        </w:tabs>
        <w:spacing w:after="0" w:line="240" w:lineRule="auto"/>
        <w:contextualSpacing/>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8. </w:t>
      </w:r>
      <w:r w:rsidRPr="00511B09">
        <w:rPr>
          <w:rFonts w:ascii="Arial Narrow" w:hAnsi="Arial Narrow"/>
          <w:sz w:val="24"/>
          <w:szCs w:val="24"/>
          <w:lang w:val="ro-RO"/>
        </w:rPr>
        <w:t xml:space="preserve">Expertul contabil numit de organul în drept să efectueze o expertiză contabilă este obligat să fie independent faţă </w:t>
      </w:r>
      <w:proofErr w:type="gramStart"/>
      <w:r w:rsidRPr="00511B09">
        <w:rPr>
          <w:rFonts w:ascii="Arial Narrow" w:hAnsi="Arial Narrow"/>
          <w:sz w:val="24"/>
          <w:szCs w:val="24"/>
          <w:lang w:val="ro-RO"/>
        </w:rPr>
        <w:t>de :</w:t>
      </w:r>
      <w:proofErr w:type="gramEnd"/>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grefierul de şedinţă;</w:t>
      </w:r>
    </w:p>
    <w:p w:rsidR="00FA31B6"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părţile interesate în expertiză</w:t>
      </w:r>
      <w:r w:rsidR="00FA31B6" w:rsidRPr="00511B09">
        <w:rPr>
          <w:rFonts w:ascii="Arial Narrow" w:hAnsi="Arial Narrow"/>
          <w:sz w:val="24"/>
          <w:szCs w:val="24"/>
          <w:lang w:val="ro-RO"/>
        </w:rPr>
        <w:t>;</w:t>
      </w:r>
    </w:p>
    <w:p w:rsidR="00D92A2F" w:rsidRPr="00511B09" w:rsidRDefault="00FA31B6"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w:t>
      </w:r>
      <w:r w:rsidR="00D92A2F" w:rsidRPr="00511B09">
        <w:rPr>
          <w:rFonts w:ascii="Arial Narrow" w:hAnsi="Arial Narrow"/>
          <w:sz w:val="24"/>
          <w:szCs w:val="24"/>
          <w:lang w:val="ro-RO"/>
        </w:rPr>
        <w:t xml:space="preserve"> beneficiarii expertizelor;</w:t>
      </w:r>
    </w:p>
    <w:p w:rsidR="00D92A2F" w:rsidRPr="00511B09" w:rsidRDefault="00FA31B6" w:rsidP="00D92A2F">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w:t>
      </w:r>
      <w:r w:rsidR="00D92A2F" w:rsidRPr="00511B09">
        <w:rPr>
          <w:rFonts w:ascii="Arial Narrow" w:hAnsi="Arial Narrow"/>
          <w:sz w:val="24"/>
          <w:szCs w:val="24"/>
          <w:lang w:val="ro-RO"/>
        </w:rPr>
        <w:t>) avocaţii părţilor.</w:t>
      </w:r>
    </w:p>
    <w:p w:rsidR="00D92A2F" w:rsidRPr="00511B09" w:rsidRDefault="00D92A2F" w:rsidP="00D92A2F">
      <w:pPr>
        <w:tabs>
          <w:tab w:val="left" w:pos="270"/>
        </w:tabs>
        <w:spacing w:after="0" w:line="240" w:lineRule="auto"/>
        <w:contextualSpacing/>
        <w:jc w:val="both"/>
        <w:rPr>
          <w:rFonts w:ascii="Arial Narrow" w:hAnsi="Arial Narrow"/>
          <w:sz w:val="24"/>
          <w:szCs w:val="24"/>
          <w:lang w:val="ro-RO"/>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9. Independen</w:t>
      </w:r>
      <w:r w:rsidRPr="00511B09">
        <w:rPr>
          <w:rFonts w:ascii="Arial Narrow" w:hAnsi="Arial Narrow"/>
          <w:sz w:val="24"/>
          <w:szCs w:val="24"/>
          <w:lang w:val="ro-RO"/>
        </w:rPr>
        <w:t>ţa expertului contabil numit de către organele în drept derivă din:</w:t>
      </w:r>
    </w:p>
    <w:p w:rsidR="00FA31B6"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obligaţia</w:t>
      </w:r>
      <w:proofErr w:type="gramEnd"/>
      <w:r w:rsidRPr="00511B09">
        <w:rPr>
          <w:rFonts w:ascii="Arial Narrow" w:hAnsi="Arial Narrow"/>
          <w:sz w:val="24"/>
          <w:szCs w:val="24"/>
        </w:rPr>
        <w:t xml:space="preserve"> acestuia de a ţine seama de toate cazurile de incompatibilitate, abţinere şi recuzare prevăzute de Codul de procedură civilă </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obligaţia</w:t>
      </w:r>
      <w:proofErr w:type="gramEnd"/>
      <w:r w:rsidRPr="00511B09">
        <w:rPr>
          <w:rFonts w:ascii="Arial Narrow" w:hAnsi="Arial Narrow"/>
          <w:sz w:val="24"/>
          <w:szCs w:val="24"/>
        </w:rPr>
        <w:t xml:space="preserve"> acestuia de a ţine seama de Normele de lucru specifice misiunilor privind expertizele contabile;</w:t>
      </w:r>
    </w:p>
    <w:p w:rsidR="00D92A2F" w:rsidRPr="00511B09" w:rsidRDefault="00D92A2F" w:rsidP="00D92A2F">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jurământul</w:t>
      </w:r>
      <w:proofErr w:type="gramEnd"/>
      <w:r w:rsidRPr="00511B09">
        <w:rPr>
          <w:rFonts w:ascii="Arial Narrow" w:hAnsi="Arial Narrow"/>
          <w:sz w:val="24"/>
          <w:szCs w:val="24"/>
        </w:rPr>
        <w:t xml:space="preserve"> depus de</w:t>
      </w:r>
      <w:r w:rsidR="00FA31B6" w:rsidRPr="00511B09">
        <w:rPr>
          <w:rFonts w:ascii="Arial Narrow" w:hAnsi="Arial Narrow"/>
          <w:sz w:val="24"/>
          <w:szCs w:val="24"/>
        </w:rPr>
        <w:t xml:space="preserve"> acesta la intrarea în profesie;</w:t>
      </w:r>
    </w:p>
    <w:p w:rsidR="00FA31B6" w:rsidRPr="00511B09" w:rsidRDefault="00FA31B6" w:rsidP="00FA31B6">
      <w:pPr>
        <w:tabs>
          <w:tab w:val="left" w:pos="0"/>
        </w:tabs>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obligaţia</w:t>
      </w:r>
      <w:proofErr w:type="gramEnd"/>
      <w:r w:rsidRPr="00511B09">
        <w:rPr>
          <w:rFonts w:ascii="Arial Narrow" w:hAnsi="Arial Narrow"/>
          <w:sz w:val="24"/>
          <w:szCs w:val="24"/>
        </w:rPr>
        <w:t xml:space="preserve"> acestuia de a ţine seama de alte reglementări procedurale speciale;</w:t>
      </w:r>
    </w:p>
    <w:p w:rsidR="00FA31B6" w:rsidRPr="00511B09" w:rsidRDefault="00FA31B6" w:rsidP="00D92A2F">
      <w:pPr>
        <w:tabs>
          <w:tab w:val="left" w:pos="0"/>
        </w:tabs>
        <w:spacing w:after="0" w:line="240" w:lineRule="auto"/>
        <w:contextualSpacing/>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10. Independen</w:t>
      </w:r>
      <w:r w:rsidRPr="00511B09">
        <w:rPr>
          <w:rFonts w:ascii="Arial Narrow" w:hAnsi="Arial Narrow"/>
          <w:sz w:val="24"/>
          <w:szCs w:val="24"/>
          <w:lang w:val="ro-RO"/>
        </w:rPr>
        <w:t xml:space="preserve">ţa experţilor contabili </w:t>
      </w:r>
      <w:r w:rsidR="00757BB9" w:rsidRPr="00511B09">
        <w:rPr>
          <w:rFonts w:ascii="Arial Narrow" w:hAnsi="Arial Narrow"/>
          <w:sz w:val="24"/>
          <w:szCs w:val="24"/>
          <w:lang w:val="ro-RO"/>
        </w:rPr>
        <w:t>consilieri ai părților</w:t>
      </w:r>
      <w:r w:rsidRPr="00511B09">
        <w:rPr>
          <w:rFonts w:ascii="Arial Narrow" w:hAnsi="Arial Narrow"/>
          <w:sz w:val="24"/>
          <w:szCs w:val="24"/>
          <w:lang w:val="ro-RO"/>
        </w:rPr>
        <w:t xml:space="preserve"> derivă din:</w:t>
      </w:r>
    </w:p>
    <w:p w:rsidR="00482460"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00C97F9B" w:rsidRPr="00511B09">
        <w:rPr>
          <w:rFonts w:ascii="Arial Narrow" w:hAnsi="Arial Narrow"/>
          <w:sz w:val="24"/>
          <w:szCs w:val="24"/>
        </w:rPr>
        <w:t>obligaţia</w:t>
      </w:r>
      <w:proofErr w:type="gramEnd"/>
      <w:r w:rsidR="00C97F9B" w:rsidRPr="00511B09">
        <w:rPr>
          <w:rFonts w:ascii="Arial Narrow" w:hAnsi="Arial Narrow"/>
          <w:sz w:val="24"/>
          <w:szCs w:val="24"/>
        </w:rPr>
        <w:t xml:space="preserve"> acestora de a ţine seama de toate cazurile de incompatibilitate</w:t>
      </w:r>
      <w:r w:rsidR="00482460" w:rsidRPr="00511B09">
        <w:rPr>
          <w:rFonts w:ascii="Arial Narrow" w:hAnsi="Arial Narrow"/>
          <w:sz w:val="24"/>
          <w:szCs w:val="24"/>
        </w:rPr>
        <w:t xml:space="preserve"> si de </w:t>
      </w:r>
      <w:r w:rsidR="00C97F9B" w:rsidRPr="00511B09">
        <w:rPr>
          <w:rFonts w:ascii="Arial Narrow" w:hAnsi="Arial Narrow"/>
          <w:sz w:val="24"/>
          <w:szCs w:val="24"/>
        </w:rPr>
        <w:t xml:space="preserve">abţinere </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transparenţa</w:t>
      </w:r>
      <w:proofErr w:type="gramEnd"/>
      <w:r w:rsidRPr="00511B09">
        <w:rPr>
          <w:rFonts w:ascii="Arial Narrow" w:hAnsi="Arial Narrow"/>
          <w:sz w:val="24"/>
          <w:szCs w:val="24"/>
        </w:rPr>
        <w:t xml:space="preserve"> contractelor de prestări servicii care se încheie cu ocazia nominalizării acestora ca experţi </w:t>
      </w:r>
      <w:r w:rsidR="00757BB9" w:rsidRPr="00511B09">
        <w:rPr>
          <w:rFonts w:ascii="Arial Narrow" w:hAnsi="Arial Narrow"/>
          <w:sz w:val="24"/>
          <w:szCs w:val="24"/>
          <w:lang w:val="ro-RO"/>
        </w:rPr>
        <w:t xml:space="preserve">consilieri ai părților </w:t>
      </w:r>
      <w:r w:rsidRPr="00511B09">
        <w:rPr>
          <w:rFonts w:ascii="Arial Narrow" w:hAnsi="Arial Narrow"/>
          <w:sz w:val="24"/>
          <w:szCs w:val="24"/>
        </w:rPr>
        <w:t>prin depunerea unui exemplar original al contractului la dosarul cauzei;</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00482460" w:rsidRPr="00511B09">
        <w:rPr>
          <w:rFonts w:ascii="Arial Narrow" w:hAnsi="Arial Narrow"/>
          <w:sz w:val="24"/>
          <w:szCs w:val="24"/>
        </w:rPr>
        <w:t>obligaţia</w:t>
      </w:r>
      <w:proofErr w:type="gramEnd"/>
      <w:r w:rsidR="00482460" w:rsidRPr="00511B09">
        <w:rPr>
          <w:rFonts w:ascii="Arial Narrow" w:hAnsi="Arial Narrow"/>
          <w:sz w:val="24"/>
          <w:szCs w:val="24"/>
        </w:rPr>
        <w:t xml:space="preserve"> acestora de a ţine seama de toate cazurile de recuzare prevăzute de Codul de procedură civilă şi de alte reglementări procedurale speciale;</w:t>
      </w:r>
    </w:p>
    <w:p w:rsidR="00D92A2F" w:rsidRPr="00511B09" w:rsidRDefault="00D92A2F" w:rsidP="00D92A2F">
      <w:pPr>
        <w:tabs>
          <w:tab w:val="left" w:pos="0"/>
        </w:tabs>
        <w:spacing w:after="0" w:line="240" w:lineRule="auto"/>
        <w:contextualSpacing/>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11. În cazul în care independenţa expertului contabil </w:t>
      </w:r>
      <w:r w:rsidR="00C97F9B" w:rsidRPr="00511B09">
        <w:rPr>
          <w:rFonts w:ascii="Arial Narrow" w:hAnsi="Arial Narrow"/>
          <w:sz w:val="24"/>
          <w:szCs w:val="24"/>
        </w:rPr>
        <w:t>poate fi</w:t>
      </w:r>
      <w:r w:rsidRPr="00511B09">
        <w:rPr>
          <w:rFonts w:ascii="Arial Narrow" w:hAnsi="Arial Narrow"/>
          <w:sz w:val="24"/>
          <w:szCs w:val="24"/>
        </w:rPr>
        <w:t xml:space="preserve"> afectată, acest aspect trebuie adus, în scris</w:t>
      </w:r>
      <w:proofErr w:type="gramStart"/>
      <w:r w:rsidRPr="00511B09">
        <w:rPr>
          <w:rFonts w:ascii="Arial Narrow" w:hAnsi="Arial Narrow"/>
          <w:sz w:val="24"/>
          <w:szCs w:val="24"/>
        </w:rPr>
        <w:t>,</w:t>
      </w:r>
      <w:r w:rsidR="008E20C4" w:rsidRPr="00511B09">
        <w:rPr>
          <w:rFonts w:ascii="Arial Narrow" w:hAnsi="Arial Narrow"/>
          <w:sz w:val="24"/>
          <w:szCs w:val="24"/>
        </w:rPr>
        <w:t>(</w:t>
      </w:r>
      <w:proofErr w:type="gramEnd"/>
      <w:r w:rsidR="008E20C4" w:rsidRPr="00511B09">
        <w:rPr>
          <w:rFonts w:ascii="Arial Narrow" w:hAnsi="Arial Narrow"/>
          <w:sz w:val="24"/>
          <w:szCs w:val="24"/>
        </w:rPr>
        <w:t>cerere de abținere)</w:t>
      </w:r>
      <w:r w:rsidRPr="00511B09">
        <w:rPr>
          <w:rFonts w:ascii="Arial Narrow" w:hAnsi="Arial Narrow"/>
          <w:sz w:val="24"/>
          <w:szCs w:val="24"/>
        </w:rPr>
        <w:t xml:space="preserve"> la cunoştinţa organului care l-a numit:</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în</w:t>
      </w:r>
      <w:proofErr w:type="gramEnd"/>
      <w:r w:rsidRPr="00511B09">
        <w:rPr>
          <w:rFonts w:ascii="Arial Narrow" w:hAnsi="Arial Narrow"/>
          <w:sz w:val="24"/>
          <w:szCs w:val="24"/>
        </w:rPr>
        <w:t xml:space="preserve"> termen de cinci zile lucrătoare de la numire;</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008E20C4" w:rsidRPr="00511B09">
        <w:rPr>
          <w:rFonts w:ascii="Arial Narrow" w:hAnsi="Arial Narrow"/>
          <w:sz w:val="24"/>
          <w:szCs w:val="24"/>
        </w:rPr>
        <w:t>imediat</w:t>
      </w:r>
      <w:proofErr w:type="gramEnd"/>
      <w:r w:rsidR="008E20C4" w:rsidRPr="00511B09">
        <w:rPr>
          <w:rFonts w:ascii="Arial Narrow" w:hAnsi="Arial Narrow"/>
          <w:sz w:val="24"/>
          <w:szCs w:val="24"/>
        </w:rPr>
        <w:t xml:space="preserve"> după numi</w:t>
      </w:r>
      <w:r w:rsidR="00482460" w:rsidRPr="00511B09">
        <w:rPr>
          <w:rFonts w:ascii="Arial Narrow" w:hAnsi="Arial Narrow"/>
          <w:sz w:val="24"/>
          <w:szCs w:val="24"/>
        </w:rPr>
        <w:t>r</w:t>
      </w:r>
      <w:r w:rsidR="008E20C4" w:rsidRPr="00511B09">
        <w:rPr>
          <w:rFonts w:ascii="Arial Narrow" w:hAnsi="Arial Narrow"/>
          <w:sz w:val="24"/>
          <w:szCs w:val="24"/>
        </w:rPr>
        <w:t>e sau de indată</w:t>
      </w:r>
      <w:r w:rsidRPr="00511B09">
        <w:rPr>
          <w:rFonts w:ascii="Arial Narrow" w:hAnsi="Arial Narrow"/>
          <w:sz w:val="24"/>
          <w:szCs w:val="24"/>
        </w:rPr>
        <w:t xml:space="preserve"> ce a luat cunoştinţă de cazurile care </w:t>
      </w:r>
      <w:r w:rsidR="008E20C4" w:rsidRPr="00511B09">
        <w:rPr>
          <w:rFonts w:ascii="Arial Narrow" w:hAnsi="Arial Narrow"/>
          <w:sz w:val="24"/>
          <w:szCs w:val="24"/>
        </w:rPr>
        <w:t>le</w:t>
      </w:r>
      <w:r w:rsidRPr="00511B09">
        <w:rPr>
          <w:rFonts w:ascii="Arial Narrow" w:hAnsi="Arial Narrow"/>
          <w:sz w:val="24"/>
          <w:szCs w:val="24"/>
        </w:rPr>
        <w:t xml:space="preserve"> pot afecta independenţa;</w:t>
      </w:r>
    </w:p>
    <w:p w:rsidR="00D92A2F" w:rsidRPr="00511B09" w:rsidRDefault="00D92A2F" w:rsidP="00D92A2F">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se aduce la cunoştinţa organului care a dispus expertiza, ci se înştiinţează auditorul de calitate</w:t>
      </w:r>
      <w:r w:rsidR="008E20C4" w:rsidRPr="00511B09">
        <w:rPr>
          <w:rFonts w:ascii="Arial Narrow" w:hAnsi="Arial Narrow"/>
          <w:sz w:val="24"/>
          <w:szCs w:val="24"/>
        </w:rPr>
        <w:t xml:space="preserve"> din cadrul filialei CECCAR</w:t>
      </w:r>
      <w:r w:rsidRPr="00511B09">
        <w:rPr>
          <w:rFonts w:ascii="Arial Narrow" w:hAnsi="Arial Narrow"/>
          <w:sz w:val="24"/>
          <w:szCs w:val="24"/>
        </w:rPr>
        <w:t>.</w:t>
      </w:r>
    </w:p>
    <w:p w:rsidR="00482460" w:rsidRPr="00511B09" w:rsidRDefault="00482460" w:rsidP="00D92A2F">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in</w:t>
      </w:r>
      <w:proofErr w:type="gramEnd"/>
      <w:r w:rsidRPr="00511B09">
        <w:rPr>
          <w:rFonts w:ascii="Arial Narrow" w:hAnsi="Arial Narrow"/>
          <w:sz w:val="24"/>
          <w:szCs w:val="24"/>
        </w:rPr>
        <w:t xml:space="preserve"> termen de 10 zile lucrãtoare de la data primirii instiintarii ca a fost numit sa efectueze raport de expertiza contabila judiciara</w:t>
      </w:r>
    </w:p>
    <w:p w:rsidR="00D92A2F" w:rsidRPr="00511B09" w:rsidRDefault="00D92A2F" w:rsidP="00D92A2F">
      <w:pPr>
        <w:tabs>
          <w:tab w:val="left" w:pos="0"/>
        </w:tabs>
        <w:spacing w:after="0" w:line="240" w:lineRule="auto"/>
        <w:contextualSpacing/>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12. Înainte ca expertiza contabilă judiciară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fie supusă auditului de calitate – conform reglementărilor emise de Corp –, expertul contabil va completa:</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un</w:t>
      </w:r>
      <w:proofErr w:type="gramEnd"/>
      <w:r w:rsidRPr="00511B09">
        <w:rPr>
          <w:rFonts w:ascii="Arial Narrow" w:hAnsi="Arial Narrow"/>
          <w:sz w:val="24"/>
          <w:szCs w:val="24"/>
        </w:rPr>
        <w:t xml:space="preserve"> formular cu date personale pe care îl va ataşa lucrării;</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o</w:t>
      </w:r>
      <w:proofErr w:type="gramEnd"/>
      <w:r w:rsidRPr="00511B09">
        <w:rPr>
          <w:rFonts w:ascii="Arial Narrow" w:hAnsi="Arial Narrow"/>
          <w:sz w:val="24"/>
          <w:szCs w:val="24"/>
        </w:rPr>
        <w:t xml:space="preserve"> “Declaraţie de independenţă” pe care o va </w:t>
      </w:r>
      <w:r w:rsidR="00482460" w:rsidRPr="00511B09">
        <w:rPr>
          <w:rFonts w:ascii="Arial Narrow" w:hAnsi="Arial Narrow"/>
          <w:sz w:val="24"/>
          <w:szCs w:val="24"/>
        </w:rPr>
        <w:t>depune la instant</w:t>
      </w:r>
      <w:r w:rsidR="002709CB" w:rsidRPr="00511B09">
        <w:rPr>
          <w:rFonts w:ascii="Arial Narrow" w:hAnsi="Arial Narrow"/>
          <w:sz w:val="24"/>
          <w:szCs w:val="24"/>
        </w:rPr>
        <w:t>a</w:t>
      </w:r>
      <w:r w:rsidR="00482460" w:rsidRPr="00511B09">
        <w:rPr>
          <w:rFonts w:ascii="Arial Narrow" w:hAnsi="Arial Narrow"/>
          <w:sz w:val="24"/>
          <w:szCs w:val="24"/>
        </w:rPr>
        <w:t xml:space="preserve"> care a solicitat </w:t>
      </w:r>
      <w:r w:rsidR="002709CB" w:rsidRPr="00511B09">
        <w:rPr>
          <w:rFonts w:ascii="Arial Narrow" w:hAnsi="Arial Narrow"/>
          <w:sz w:val="24"/>
          <w:szCs w:val="24"/>
        </w:rPr>
        <w:t>expertiza</w:t>
      </w:r>
      <w:r w:rsidRPr="00511B09">
        <w:rPr>
          <w:rFonts w:ascii="Arial Narrow" w:hAnsi="Arial Narrow"/>
          <w:sz w:val="24"/>
          <w:szCs w:val="24"/>
        </w:rPr>
        <w:t>;</w:t>
      </w:r>
    </w:p>
    <w:p w:rsidR="00D92A2F" w:rsidRPr="00511B09" w:rsidRDefault="00D92A2F" w:rsidP="00D92A2F">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un</w:t>
      </w:r>
      <w:proofErr w:type="gramEnd"/>
      <w:r w:rsidRPr="00511B09">
        <w:rPr>
          <w:rFonts w:ascii="Arial Narrow" w:hAnsi="Arial Narrow"/>
          <w:sz w:val="24"/>
          <w:szCs w:val="24"/>
        </w:rPr>
        <w:t xml:space="preserve"> “Certificat de calitate” pe care îl va ataşa lucrării.</w:t>
      </w:r>
    </w:p>
    <w:p w:rsidR="00D176B8" w:rsidRPr="00511B09" w:rsidRDefault="00D176B8" w:rsidP="00D176B8">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D92A2F" w:rsidRPr="00511B09" w:rsidRDefault="00D92A2F" w:rsidP="00D92A2F">
      <w:pPr>
        <w:tabs>
          <w:tab w:val="left" w:pos="0"/>
        </w:tabs>
        <w:spacing w:after="0" w:line="240" w:lineRule="auto"/>
        <w:contextualSpacing/>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lang w:val="ro-RO"/>
        </w:rPr>
        <w:t>13. În ceea ce priveşte secretul şi confidenţialitatea în cazul expertizelor contabile extrajudiciare, expertul contabil trebuie să se conformeze:</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lang w:val="ro-RO"/>
        </w:rPr>
        <w:t>a) normelor profesionale ale Corpului;</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dorinţei</w:t>
      </w:r>
      <w:proofErr w:type="gramEnd"/>
      <w:r w:rsidRPr="00511B09">
        <w:rPr>
          <w:rFonts w:ascii="Arial Narrow" w:hAnsi="Arial Narrow"/>
          <w:sz w:val="24"/>
          <w:szCs w:val="24"/>
        </w:rPr>
        <w:t xml:space="preserve"> clientului de a le dezvălui sau nu, menţionată verbal;</w:t>
      </w:r>
    </w:p>
    <w:p w:rsidR="00D92A2F" w:rsidRPr="00511B09" w:rsidRDefault="00D92A2F" w:rsidP="00D92A2F">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indicaţiilor</w:t>
      </w:r>
      <w:proofErr w:type="gramEnd"/>
      <w:r w:rsidRPr="00511B09">
        <w:rPr>
          <w:rFonts w:ascii="Arial Narrow" w:hAnsi="Arial Narrow"/>
          <w:sz w:val="24"/>
          <w:szCs w:val="24"/>
        </w:rPr>
        <w:t xml:space="preserve"> instanţei.</w:t>
      </w:r>
    </w:p>
    <w:p w:rsidR="002709CB" w:rsidRPr="00511B09" w:rsidRDefault="002709CB" w:rsidP="002709CB">
      <w:pPr>
        <w:tabs>
          <w:tab w:val="left" w:pos="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d) </w:t>
      </w:r>
      <w:r w:rsidRPr="00511B09">
        <w:rPr>
          <w:rFonts w:ascii="Arial Narrow" w:hAnsi="Arial Narrow"/>
          <w:sz w:val="24"/>
          <w:szCs w:val="24"/>
          <w:lang w:val="ro-RO"/>
        </w:rPr>
        <w:t xml:space="preserve">Codul etic, Codul de procedură civilă si Codul de procedură penală </w:t>
      </w:r>
    </w:p>
    <w:p w:rsidR="002709CB" w:rsidRPr="00511B09" w:rsidRDefault="002709CB" w:rsidP="00D92A2F">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 </w:t>
      </w:r>
    </w:p>
    <w:p w:rsidR="00D92A2F" w:rsidRPr="00511B09" w:rsidRDefault="00D92A2F" w:rsidP="00D92A2F">
      <w:pPr>
        <w:tabs>
          <w:tab w:val="left" w:pos="0"/>
        </w:tabs>
        <w:spacing w:after="0" w:line="240" w:lineRule="auto"/>
        <w:contextualSpacing/>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14. Expertizele contabile judiciare pot fi efectuate de către:</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experţii contabili şi contabilii autorizaţi înscrişi în partea activă a Tabloului Corpului, cu viza filialei la zi;</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b) experţii contabili înscrişi în </w:t>
      </w:r>
      <w:r w:rsidR="00F01C96" w:rsidRPr="00511B09">
        <w:rPr>
          <w:rFonts w:ascii="Arial Narrow" w:hAnsi="Arial Narrow"/>
          <w:sz w:val="24"/>
          <w:szCs w:val="24"/>
          <w:lang w:val="ro-RO"/>
        </w:rPr>
        <w:t>Tabloul</w:t>
      </w:r>
      <w:r w:rsidRPr="00511B09">
        <w:rPr>
          <w:rFonts w:ascii="Arial Narrow" w:hAnsi="Arial Narrow"/>
          <w:sz w:val="24"/>
          <w:szCs w:val="24"/>
          <w:lang w:val="ro-RO"/>
        </w:rPr>
        <w:t xml:space="preserve"> Corpului, cu viza de exercitare a profesiei la zi;</w:t>
      </w:r>
    </w:p>
    <w:p w:rsidR="00D92A2F" w:rsidRPr="00511B09" w:rsidRDefault="00D92A2F" w:rsidP="00D92A2F">
      <w:pPr>
        <w:tabs>
          <w:tab w:val="left" w:pos="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c) experţii contabili care au susţinut examenul de aptitudini şi urmează să fie înscrişi în Tabloul Corpului în anul respectiv. </w:t>
      </w:r>
    </w:p>
    <w:p w:rsidR="00CC7715" w:rsidRPr="00511B09" w:rsidRDefault="00CC7715" w:rsidP="00D92A2F">
      <w:pPr>
        <w:tabs>
          <w:tab w:val="left" w:pos="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 expertii contabili inscrisi in sectiun</w:t>
      </w:r>
      <w:r w:rsidR="001D0218" w:rsidRPr="00511B09">
        <w:rPr>
          <w:rFonts w:ascii="Arial Narrow" w:hAnsi="Arial Narrow"/>
          <w:sz w:val="24"/>
          <w:szCs w:val="24"/>
          <w:lang w:val="ro-RO"/>
        </w:rPr>
        <w:t>ile 5 si 6 din Tabloul Corpului,  cu viza de exercitare a profesiei la zi.</w:t>
      </w:r>
    </w:p>
    <w:p w:rsidR="00D92A2F" w:rsidRPr="00511B09" w:rsidRDefault="00D92A2F" w:rsidP="00D92A2F">
      <w:pPr>
        <w:tabs>
          <w:tab w:val="left" w:pos="0"/>
        </w:tabs>
        <w:spacing w:after="0" w:line="240" w:lineRule="auto"/>
        <w:contextualSpacing/>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15. Un </w:t>
      </w:r>
      <w:r w:rsidRPr="00511B09">
        <w:rPr>
          <w:rFonts w:ascii="Arial Narrow" w:hAnsi="Arial Narrow"/>
          <w:sz w:val="24"/>
          <w:szCs w:val="24"/>
          <w:lang w:val="ro-RO"/>
        </w:rPr>
        <w:t>expert contabil poate accepta o expertiză contabilă judiciară dacă în calitate de expert contabil şi-</w:t>
      </w:r>
      <w:proofErr w:type="gramStart"/>
      <w:r w:rsidRPr="00511B09">
        <w:rPr>
          <w:rFonts w:ascii="Arial Narrow" w:hAnsi="Arial Narrow"/>
          <w:sz w:val="24"/>
          <w:szCs w:val="24"/>
          <w:lang w:val="ro-RO"/>
        </w:rPr>
        <w:t>a  exprimat</w:t>
      </w:r>
      <w:proofErr w:type="gramEnd"/>
      <w:r w:rsidRPr="00511B09">
        <w:rPr>
          <w:rFonts w:ascii="Arial Narrow" w:hAnsi="Arial Narrow"/>
          <w:sz w:val="24"/>
          <w:szCs w:val="24"/>
          <w:lang w:val="ro-RO"/>
        </w:rPr>
        <w:t xml:space="preserve"> o primă opinie în aceeaşi cauză supusă judecăţii? </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w:t>
      </w:r>
      <w:r w:rsidRPr="00511B09">
        <w:rPr>
          <w:rFonts w:ascii="Arial Narrow" w:hAnsi="Arial Narrow"/>
          <w:sz w:val="24"/>
          <w:szCs w:val="24"/>
        </w:rPr>
        <w:t>numai dacă înştiinţează organul care a dispus expertiza despre aceasta;</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da, dacă opinia exprimată nu a fost contestată de nimeni;</w:t>
      </w:r>
    </w:p>
    <w:p w:rsidR="00D92A2F" w:rsidRPr="00511B09" w:rsidRDefault="00D92A2F" w:rsidP="00D92A2F">
      <w:pPr>
        <w:tabs>
          <w:tab w:val="left" w:pos="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c) </w:t>
      </w:r>
      <w:proofErr w:type="gramStart"/>
      <w:r w:rsidRPr="00511B09">
        <w:rPr>
          <w:rFonts w:ascii="Arial Narrow" w:hAnsi="Arial Narrow"/>
          <w:sz w:val="24"/>
          <w:szCs w:val="24"/>
          <w:lang w:val="ro-RO"/>
        </w:rPr>
        <w:t>nu</w:t>
      </w:r>
      <w:proofErr w:type="gramEnd"/>
      <w:r w:rsidRPr="00511B09">
        <w:rPr>
          <w:rFonts w:ascii="Arial Narrow" w:hAnsi="Arial Narrow"/>
          <w:sz w:val="24"/>
          <w:szCs w:val="24"/>
          <w:lang w:val="ro-RO"/>
        </w:rPr>
        <w:t>, deoarece primează prezumţia că ar fi interesat în susţinerea primei soluţii.</w:t>
      </w:r>
    </w:p>
    <w:p w:rsidR="001D0218" w:rsidRPr="00511B09" w:rsidRDefault="001D0218" w:rsidP="00D92A2F">
      <w:pPr>
        <w:tabs>
          <w:tab w:val="left" w:pos="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d) da, daca indeplineste </w:t>
      </w:r>
      <w:r w:rsidR="002A471E" w:rsidRPr="00511B09">
        <w:rPr>
          <w:rFonts w:ascii="Arial Narrow" w:hAnsi="Arial Narrow"/>
          <w:sz w:val="24"/>
          <w:szCs w:val="24"/>
          <w:lang w:val="ro-RO"/>
        </w:rPr>
        <w:t>conditiile de independenta si de competenta poate accepta calitatea de expert consilier al partii/recomandat de parte</w:t>
      </w:r>
    </w:p>
    <w:p w:rsidR="00D92A2F" w:rsidRPr="00511B09" w:rsidRDefault="00D92A2F" w:rsidP="00D92A2F">
      <w:pPr>
        <w:tabs>
          <w:tab w:val="left" w:pos="0"/>
        </w:tabs>
        <w:spacing w:after="0" w:line="240" w:lineRule="auto"/>
        <w:contextualSpacing/>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16. Calitatea de expert contabil este compatibilă cu cea de martor în aceeaşi cauză?</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nu</w:t>
      </w:r>
      <w:r w:rsidR="002A471E" w:rsidRPr="00511B09">
        <w:rPr>
          <w:rFonts w:ascii="Arial Narrow" w:hAnsi="Arial Narrow"/>
          <w:sz w:val="24"/>
          <w:szCs w:val="24"/>
          <w:lang w:val="ro-RO"/>
        </w:rPr>
        <w:t>mai in cazul in care expertul contabil este chemat de instanta sa dea lamuriri privind concluziile la care a ajuns;</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da;</w:t>
      </w:r>
    </w:p>
    <w:p w:rsidR="00D92A2F" w:rsidRPr="00511B09" w:rsidRDefault="00D92A2F" w:rsidP="00D92A2F">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c) da, în anumite situaţii stabilite de instanţă în funcţie de situaţia materială a părţilor.</w:t>
      </w:r>
    </w:p>
    <w:p w:rsidR="00005A88" w:rsidRPr="00511B09" w:rsidRDefault="00005A88" w:rsidP="00005A88">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D92A2F" w:rsidRPr="00511B09" w:rsidRDefault="00D92A2F" w:rsidP="00D92A2F">
      <w:pPr>
        <w:tabs>
          <w:tab w:val="left" w:pos="0"/>
        </w:tabs>
        <w:spacing w:after="0" w:line="240" w:lineRule="auto"/>
        <w:contextualSpacing/>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17. Care dintre dispoziţiile procedurale cu privire la citarea, aducerea cu mandat şi sancţionarea martorilor care lipsesc de la judecată sunt aplicabile şi experţilor contabili numiţi pentru efectuarea expertizelor contabile judiciare?</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sancţionarea şi citarea;</w:t>
      </w:r>
    </w:p>
    <w:p w:rsidR="002A471E" w:rsidRPr="00511B09" w:rsidRDefault="00D92A2F" w:rsidP="00006CCD">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citarea, aducerea cu</w:t>
      </w:r>
      <w:r w:rsidR="002A471E" w:rsidRPr="00511B09">
        <w:rPr>
          <w:rFonts w:ascii="Arial Narrow" w:hAnsi="Arial Narrow"/>
          <w:sz w:val="24"/>
          <w:szCs w:val="24"/>
          <w:lang w:val="ro-RO"/>
        </w:rPr>
        <w:t xml:space="preserve"> </w:t>
      </w:r>
      <w:r w:rsidRPr="00511B09">
        <w:rPr>
          <w:rFonts w:ascii="Arial Narrow" w:hAnsi="Arial Narrow"/>
          <w:sz w:val="24"/>
          <w:szCs w:val="24"/>
          <w:lang w:val="ro-RO"/>
        </w:rPr>
        <w:t xml:space="preserve">mandat </w:t>
      </w:r>
    </w:p>
    <w:p w:rsidR="00006CCD" w:rsidRPr="00511B09" w:rsidRDefault="002A471E" w:rsidP="00006CCD">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c) </w:t>
      </w:r>
      <w:r w:rsidR="00006CCD" w:rsidRPr="00511B09">
        <w:rPr>
          <w:rFonts w:ascii="Arial Narrow" w:hAnsi="Arial Narrow"/>
          <w:sz w:val="24"/>
          <w:szCs w:val="24"/>
          <w:lang w:val="ro-RO"/>
        </w:rPr>
        <w:t>sancţionarea;</w:t>
      </w:r>
    </w:p>
    <w:p w:rsidR="00005A88" w:rsidRPr="00511B09" w:rsidRDefault="00005A88" w:rsidP="00005A88">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D92A2F" w:rsidRPr="00511B09" w:rsidRDefault="00D92A2F" w:rsidP="00D92A2F">
      <w:pPr>
        <w:tabs>
          <w:tab w:val="left" w:pos="0"/>
        </w:tabs>
        <w:spacing w:after="0" w:line="240" w:lineRule="auto"/>
        <w:contextualSpacing/>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18. Responsabilitatea efectuării expertizelor contabile judiciare/supliment la expertiză/opinie separată este întărită prin jurământul depus de expertul contabil la intrarea în profesie, precum şi prin:</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actul de numire dispus de instanţă, organul de urmărire penală sau alt organ cu atribuţii jurisdicţionale cu privire la efectuarea expertizelor contabile judiciare;</w:t>
      </w:r>
    </w:p>
    <w:p w:rsidR="00D92A2F" w:rsidRPr="00511B09" w:rsidRDefault="00D92A2F" w:rsidP="00D92A2F">
      <w:pPr>
        <w:spacing w:after="0" w:line="240" w:lineRule="auto"/>
        <w:contextualSpacing/>
        <w:jc w:val="both"/>
        <w:rPr>
          <w:rFonts w:ascii="Arial Narrow" w:hAnsi="Arial Narrow"/>
          <w:b/>
          <w:sz w:val="24"/>
          <w:szCs w:val="24"/>
          <w:lang w:val="ro-RO"/>
        </w:rPr>
      </w:pPr>
      <w:r w:rsidRPr="00511B09">
        <w:rPr>
          <w:rFonts w:ascii="Arial Narrow" w:hAnsi="Arial Narrow"/>
          <w:sz w:val="24"/>
          <w:szCs w:val="24"/>
          <w:lang w:val="ro-RO"/>
        </w:rPr>
        <w:t xml:space="preserve">b) contractul încheiat între expertul contabil </w:t>
      </w:r>
      <w:r w:rsidR="00006CCD" w:rsidRPr="00511B09">
        <w:rPr>
          <w:rFonts w:ascii="Arial Narrow" w:hAnsi="Arial Narrow"/>
          <w:sz w:val="24"/>
          <w:szCs w:val="24"/>
          <w:lang w:val="ro-RO"/>
        </w:rPr>
        <w:t xml:space="preserve">judiciar </w:t>
      </w:r>
      <w:r w:rsidRPr="00511B09">
        <w:rPr>
          <w:rFonts w:ascii="Arial Narrow" w:hAnsi="Arial Narrow"/>
          <w:sz w:val="24"/>
          <w:szCs w:val="24"/>
          <w:lang w:val="ro-RO"/>
        </w:rPr>
        <w:t>şi</w:t>
      </w:r>
      <w:r w:rsidR="002A471E" w:rsidRPr="00511B09">
        <w:rPr>
          <w:rFonts w:ascii="Arial Narrow" w:hAnsi="Arial Narrow"/>
          <w:sz w:val="24"/>
          <w:szCs w:val="24"/>
          <w:lang w:val="ro-RO"/>
        </w:rPr>
        <w:t xml:space="preserve"> instanta</w:t>
      </w:r>
      <w:r w:rsidR="00A5513F" w:rsidRPr="00511B09">
        <w:rPr>
          <w:rFonts w:ascii="Arial Narrow" w:hAnsi="Arial Narrow"/>
          <w:sz w:val="24"/>
          <w:szCs w:val="24"/>
          <w:lang w:val="ro-RO"/>
        </w:rPr>
        <w:t xml:space="preserve"> care a dispus efectuarea expertizei </w:t>
      </w:r>
      <w:r w:rsidRPr="00511B09">
        <w:rPr>
          <w:rFonts w:ascii="Arial Narrow" w:hAnsi="Arial Narrow"/>
          <w:sz w:val="24"/>
          <w:szCs w:val="24"/>
          <w:lang w:val="ro-RO"/>
        </w:rPr>
        <w:t xml:space="preserve"> în cauză;</w:t>
      </w:r>
    </w:p>
    <w:p w:rsidR="001A18C7" w:rsidRPr="00511B09" w:rsidRDefault="00A5513F" w:rsidP="001A18C7">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c) contractul încheiat între expertul contabil judiciar şi </w:t>
      </w:r>
      <w:r w:rsidR="001A18C7" w:rsidRPr="00511B09">
        <w:rPr>
          <w:rFonts w:ascii="Arial Narrow" w:hAnsi="Arial Narrow"/>
          <w:sz w:val="24"/>
          <w:szCs w:val="24"/>
          <w:lang w:val="ro-RO"/>
        </w:rPr>
        <w:t>una din părţile implicate în cauză;</w:t>
      </w:r>
    </w:p>
    <w:p w:rsidR="00D92A2F" w:rsidRPr="00511B09" w:rsidRDefault="00A5513F" w:rsidP="00D92A2F">
      <w:pPr>
        <w:tabs>
          <w:tab w:val="left" w:pos="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w:t>
      </w:r>
      <w:r w:rsidR="00D92A2F" w:rsidRPr="00511B09">
        <w:rPr>
          <w:rFonts w:ascii="Arial Narrow" w:hAnsi="Arial Narrow"/>
          <w:sz w:val="24"/>
          <w:szCs w:val="24"/>
          <w:lang w:val="ro-RO"/>
        </w:rPr>
        <w:t xml:space="preserve">) </w:t>
      </w:r>
      <w:r w:rsidRPr="00511B09">
        <w:rPr>
          <w:rFonts w:ascii="Arial Narrow" w:hAnsi="Arial Narrow"/>
          <w:sz w:val="24"/>
          <w:szCs w:val="24"/>
          <w:lang w:val="ro-RO"/>
        </w:rPr>
        <w:t>toate</w:t>
      </w:r>
      <w:r w:rsidR="00D92A2F" w:rsidRPr="00511B09">
        <w:rPr>
          <w:rFonts w:ascii="Arial Narrow" w:hAnsi="Arial Narrow"/>
          <w:sz w:val="24"/>
          <w:szCs w:val="24"/>
          <w:lang w:val="ro-RO"/>
        </w:rPr>
        <w:t xml:space="preserve"> </w:t>
      </w:r>
      <w:r w:rsidR="00005A88" w:rsidRPr="00511B09">
        <w:rPr>
          <w:rFonts w:ascii="Arial Narrow" w:hAnsi="Arial Narrow"/>
          <w:sz w:val="24"/>
          <w:szCs w:val="24"/>
          <w:lang w:val="ro-RO"/>
        </w:rPr>
        <w:t xml:space="preserve">răspunsurile </w:t>
      </w:r>
      <w:r w:rsidR="00D92A2F" w:rsidRPr="00511B09">
        <w:rPr>
          <w:rFonts w:ascii="Arial Narrow" w:hAnsi="Arial Narrow"/>
          <w:sz w:val="24"/>
          <w:szCs w:val="24"/>
          <w:lang w:val="ro-RO"/>
        </w:rPr>
        <w:t>sunt corecte.</w:t>
      </w:r>
    </w:p>
    <w:p w:rsidR="00D92A2F" w:rsidRPr="00511B09" w:rsidRDefault="00D92A2F" w:rsidP="00D92A2F">
      <w:pPr>
        <w:tabs>
          <w:tab w:val="left" w:pos="0"/>
        </w:tabs>
        <w:spacing w:after="0" w:line="240" w:lineRule="auto"/>
        <w:contextualSpacing/>
        <w:jc w:val="both"/>
        <w:rPr>
          <w:rFonts w:ascii="Arial Narrow" w:hAnsi="Arial Narrow"/>
          <w:sz w:val="24"/>
          <w:szCs w:val="24"/>
          <w:lang w:val="ro-RO"/>
        </w:rPr>
      </w:pP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19. În cazul în care împotriva expertului contabil a fost pusă în mişcare acţiune penală, expertul în cauză:</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a) are obligaţia să înştiinţeze despre aceasta filiala Corpului al cărui membru este;</w:t>
      </w:r>
    </w:p>
    <w:p w:rsidR="001A18C7" w:rsidRPr="00511B09" w:rsidRDefault="001A18C7"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 xml:space="preserve">b) are obligatia sa instiinteze despre aceasta instanta care l-a numit; </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b) nu are nicio obligaţie faţă de filiala Corpului al cărui membru este;</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are obligaţia de a înştiinţa Biroul Local de Expertize Judiciare Tehnice şi Contabile.</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20. La soluţionarea definitivă a cauzei în care a fost implicat expertul contabil împotriva căruia a fost pusă în mişcare acţiune penală, expertul:</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lang w:val="ro-RO"/>
        </w:rPr>
        <w:t>a) are obligaţia să înştiinţeze despre aceasta filiala Corpului al cărui membru este;</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b) nu are nici o obligaţie;</w:t>
      </w:r>
    </w:p>
    <w:p w:rsidR="00EA1F67"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are obligaţia de a înştiinţa Biroul Local de Expertize Judiciare</w:t>
      </w:r>
      <w:r w:rsidR="00EA1F67" w:rsidRPr="00511B09">
        <w:rPr>
          <w:rFonts w:ascii="Arial Narrow" w:hAnsi="Arial Narrow"/>
          <w:sz w:val="24"/>
          <w:szCs w:val="24"/>
          <w:lang w:val="ro-RO"/>
        </w:rPr>
        <w:t>;</w:t>
      </w:r>
    </w:p>
    <w:p w:rsidR="00D92A2F" w:rsidRPr="00511B09" w:rsidRDefault="00EA1F67"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d) are obligatia de a instiinta auditorul de calitate din cadrul filialei de unde apartine.</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21. Responsabilitatea efectuării şi depunerii raportului de expertiză contabilă judiciară (inclusiv opiniile separate ale experţilor consilieri ai părților) revine:</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numai</w:t>
      </w:r>
      <w:proofErr w:type="gramEnd"/>
      <w:r w:rsidRPr="00511B09">
        <w:rPr>
          <w:rFonts w:ascii="Arial Narrow" w:hAnsi="Arial Narrow"/>
          <w:sz w:val="24"/>
          <w:szCs w:val="24"/>
        </w:rPr>
        <w:t xml:space="preserve"> experţilor contabili numiţi</w:t>
      </w:r>
      <w:r w:rsidRPr="00511B09">
        <w:rPr>
          <w:rFonts w:ascii="Arial Narrow" w:hAnsi="Arial Narrow"/>
          <w:sz w:val="24"/>
          <w:szCs w:val="24"/>
          <w:lang w:val="ro-RO"/>
        </w:rPr>
        <w:t>;</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numai</w:t>
      </w:r>
      <w:proofErr w:type="gramEnd"/>
      <w:r w:rsidRPr="00511B09">
        <w:rPr>
          <w:rFonts w:ascii="Arial Narrow" w:hAnsi="Arial Narrow"/>
          <w:sz w:val="24"/>
          <w:szCs w:val="24"/>
        </w:rPr>
        <w:t xml:space="preserve"> experţilor contabili consilieri ai părților;</w:t>
      </w:r>
    </w:p>
    <w:p w:rsidR="00D92A2F" w:rsidRPr="00511B09" w:rsidRDefault="001C68C3"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atât</w:t>
      </w:r>
      <w:proofErr w:type="gramEnd"/>
      <w:r w:rsidRPr="00511B09">
        <w:rPr>
          <w:rFonts w:ascii="Arial Narrow" w:hAnsi="Arial Narrow"/>
          <w:sz w:val="24"/>
          <w:szCs w:val="24"/>
        </w:rPr>
        <w:t xml:space="preserve"> experţilor numiţi</w:t>
      </w:r>
      <w:r w:rsidR="00D92A2F" w:rsidRPr="00511B09">
        <w:rPr>
          <w:rFonts w:ascii="Arial Narrow" w:hAnsi="Arial Narrow"/>
          <w:sz w:val="24"/>
          <w:szCs w:val="24"/>
        </w:rPr>
        <w:t xml:space="preserve"> cât şi experţilor consilieri ai părților.</w:t>
      </w:r>
    </w:p>
    <w:p w:rsidR="007341AD" w:rsidRPr="00511B09" w:rsidRDefault="007341AD"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avocatilor</w:t>
      </w:r>
      <w:proofErr w:type="gramEnd"/>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22. Care sunt principiile deontologice pe care trebuie să le respecte expertul con</w:t>
      </w:r>
      <w:r w:rsidRPr="00511B09">
        <w:rPr>
          <w:rFonts w:ascii="Arial Narrow" w:hAnsi="Arial Narrow"/>
          <w:sz w:val="24"/>
          <w:szCs w:val="24"/>
          <w:lang w:val="ro-RO"/>
        </w:rPr>
        <w:softHyphen/>
        <w:t>tabil în activitatea sa de efectuare a expertizelor contabile judiciare şi extrajudiciare?</w:t>
      </w:r>
    </w:p>
    <w:p w:rsidR="00D92A2F" w:rsidRPr="00511B09" w:rsidRDefault="00D92A2F" w:rsidP="00D92A2F">
      <w:pPr>
        <w:tabs>
          <w:tab w:val="left" w:pos="76"/>
        </w:tabs>
        <w:spacing w:after="0" w:line="240" w:lineRule="auto"/>
        <w:ind w:left="76"/>
        <w:contextualSpacing/>
        <w:jc w:val="both"/>
        <w:rPr>
          <w:rFonts w:ascii="Arial Narrow" w:hAnsi="Arial Narrow"/>
          <w:sz w:val="24"/>
          <w:szCs w:val="24"/>
          <w:lang w:val="ro-RO"/>
        </w:rPr>
      </w:pPr>
      <w:r w:rsidRPr="00511B09">
        <w:rPr>
          <w:rFonts w:ascii="Arial Narrow" w:hAnsi="Arial Narrow"/>
          <w:sz w:val="24"/>
          <w:szCs w:val="24"/>
          <w:lang w:val="ro-RO"/>
        </w:rPr>
        <w:t>a)</w:t>
      </w:r>
    </w:p>
    <w:p w:rsidR="00D92A2F" w:rsidRPr="00511B09" w:rsidRDefault="00D92A2F" w:rsidP="00D92A2F">
      <w:pPr>
        <w:pStyle w:val="ListParagraph"/>
        <w:numPr>
          <w:ilvl w:val="0"/>
          <w:numId w:val="4"/>
        </w:numPr>
        <w:tabs>
          <w:tab w:val="left" w:pos="540"/>
        </w:tabs>
        <w:spacing w:after="0" w:line="240" w:lineRule="auto"/>
        <w:jc w:val="both"/>
        <w:rPr>
          <w:rFonts w:ascii="Arial Narrow" w:hAnsi="Arial Narrow"/>
          <w:sz w:val="24"/>
          <w:szCs w:val="24"/>
          <w:lang w:val="ro-RO"/>
        </w:rPr>
      </w:pPr>
      <w:r w:rsidRPr="00511B09">
        <w:rPr>
          <w:rFonts w:ascii="Arial Narrow" w:hAnsi="Arial Narrow" w:cs="Tahoma"/>
          <w:sz w:val="24"/>
          <w:szCs w:val="24"/>
        </w:rPr>
        <w:t>principiul</w:t>
      </w:r>
      <w:r w:rsidRPr="00511B09">
        <w:rPr>
          <w:rFonts w:ascii="Arial Narrow" w:hAnsi="Arial Narrow" w:cs="Toronto"/>
          <w:sz w:val="24"/>
          <w:szCs w:val="24"/>
        </w:rPr>
        <w:t xml:space="preserve"> competen</w:t>
      </w:r>
      <w:r w:rsidRPr="00511B09">
        <w:rPr>
          <w:rFonts w:ascii="Arial Narrow" w:hAnsi="Arial Narrow" w:cs="Toronto"/>
          <w:sz w:val="24"/>
          <w:szCs w:val="24"/>
          <w:lang w:val="ro-RO"/>
        </w:rPr>
        <w:t>ţ</w:t>
      </w:r>
      <w:r w:rsidRPr="00511B09">
        <w:rPr>
          <w:rFonts w:ascii="Arial Narrow" w:hAnsi="Arial Narrow" w:cs="Toronto"/>
          <w:sz w:val="24"/>
          <w:szCs w:val="24"/>
        </w:rPr>
        <w:t>ei expertului contabil</w:t>
      </w:r>
      <w:r w:rsidRPr="00511B09">
        <w:rPr>
          <w:rFonts w:ascii="Arial Narrow" w:hAnsi="Arial Narrow"/>
          <w:sz w:val="24"/>
          <w:szCs w:val="24"/>
          <w:lang w:val="ro-RO"/>
        </w:rPr>
        <w:t>;</w:t>
      </w:r>
    </w:p>
    <w:p w:rsidR="00D92A2F" w:rsidRPr="00511B09" w:rsidRDefault="00D92A2F" w:rsidP="00D92A2F">
      <w:pPr>
        <w:pStyle w:val="ListParagraph"/>
        <w:numPr>
          <w:ilvl w:val="0"/>
          <w:numId w:val="4"/>
        </w:numPr>
        <w:spacing w:after="0" w:line="240" w:lineRule="auto"/>
        <w:jc w:val="both"/>
        <w:rPr>
          <w:rFonts w:ascii="Arial Narrow" w:hAnsi="Arial Narrow"/>
          <w:sz w:val="24"/>
          <w:szCs w:val="24"/>
          <w:lang w:val="ro-RO"/>
        </w:rPr>
      </w:pPr>
      <w:r w:rsidRPr="00511B09">
        <w:rPr>
          <w:rFonts w:ascii="Arial Narrow" w:hAnsi="Arial Narrow" w:cs="Tahoma"/>
          <w:sz w:val="24"/>
          <w:szCs w:val="24"/>
        </w:rPr>
        <w:t>principiul</w:t>
      </w:r>
      <w:r w:rsidRPr="00511B09">
        <w:rPr>
          <w:rFonts w:ascii="Arial Narrow" w:hAnsi="Arial Narrow" w:cs="TorontoBold"/>
          <w:bCs/>
          <w:sz w:val="24"/>
          <w:szCs w:val="24"/>
        </w:rPr>
        <w:t xml:space="preserve"> acceptării expertizelor contabile</w:t>
      </w:r>
      <w:r w:rsidRPr="00511B09">
        <w:rPr>
          <w:rFonts w:ascii="Arial Narrow" w:hAnsi="Arial Narrow"/>
          <w:sz w:val="24"/>
          <w:szCs w:val="24"/>
          <w:lang w:val="ro-RO"/>
        </w:rPr>
        <w:t>;</w:t>
      </w:r>
    </w:p>
    <w:p w:rsidR="00D92A2F" w:rsidRPr="00511B09" w:rsidRDefault="00D92A2F" w:rsidP="00D92A2F">
      <w:pPr>
        <w:pStyle w:val="ListParagraph"/>
        <w:numPr>
          <w:ilvl w:val="0"/>
          <w:numId w:val="4"/>
        </w:numPr>
        <w:spacing w:after="0" w:line="240" w:lineRule="auto"/>
        <w:jc w:val="both"/>
        <w:rPr>
          <w:rFonts w:ascii="Arial Narrow" w:hAnsi="Arial Narrow" w:cs="Tahoma"/>
          <w:sz w:val="24"/>
          <w:szCs w:val="24"/>
        </w:rPr>
      </w:pPr>
      <w:r w:rsidRPr="00511B09">
        <w:rPr>
          <w:rFonts w:ascii="Arial Narrow" w:hAnsi="Arial Narrow" w:cs="Tahoma"/>
          <w:sz w:val="24"/>
          <w:szCs w:val="24"/>
        </w:rPr>
        <w:t xml:space="preserve">principiul </w:t>
      </w:r>
      <w:r w:rsidRPr="00511B09">
        <w:rPr>
          <w:rFonts w:ascii="Arial Narrow" w:hAnsi="Arial Narrow" w:cs="Toronto"/>
          <w:sz w:val="24"/>
          <w:szCs w:val="24"/>
        </w:rPr>
        <w:t>independenţei expertului contabil</w:t>
      </w:r>
      <w:r w:rsidRPr="00511B09">
        <w:rPr>
          <w:rFonts w:ascii="Arial Narrow" w:hAnsi="Arial Narrow" w:cs="Tahoma"/>
          <w:sz w:val="24"/>
          <w:szCs w:val="24"/>
        </w:rPr>
        <w:t>;</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w:t>
      </w:r>
    </w:p>
    <w:p w:rsidR="00D92A2F" w:rsidRPr="00511B09" w:rsidRDefault="00D92A2F" w:rsidP="00D92A2F">
      <w:pPr>
        <w:numPr>
          <w:ilvl w:val="0"/>
          <w:numId w:val="5"/>
        </w:numPr>
        <w:spacing w:after="0" w:line="240" w:lineRule="auto"/>
        <w:contextualSpacing/>
        <w:jc w:val="both"/>
        <w:rPr>
          <w:rFonts w:ascii="Arial Narrow" w:hAnsi="Arial Narrow"/>
          <w:sz w:val="24"/>
          <w:szCs w:val="24"/>
          <w:lang w:val="ro-RO"/>
        </w:rPr>
      </w:pPr>
      <w:r w:rsidRPr="00511B09">
        <w:rPr>
          <w:rFonts w:ascii="Arial Narrow" w:hAnsi="Arial Narrow" w:cs="Tahoma"/>
          <w:sz w:val="24"/>
          <w:szCs w:val="24"/>
        </w:rPr>
        <w:t>principiul</w:t>
      </w:r>
      <w:r w:rsidRPr="00511B09">
        <w:rPr>
          <w:rFonts w:ascii="Arial Narrow" w:hAnsi="Arial Narrow" w:cs="TorontoBold"/>
          <w:bCs/>
          <w:sz w:val="24"/>
          <w:szCs w:val="24"/>
        </w:rPr>
        <w:t xml:space="preserve"> acceptării expertizelor contabile</w:t>
      </w:r>
      <w:r w:rsidRPr="00511B09">
        <w:rPr>
          <w:rFonts w:ascii="Arial Narrow" w:hAnsi="Arial Narrow"/>
          <w:sz w:val="24"/>
          <w:szCs w:val="24"/>
          <w:lang w:val="ro-RO"/>
        </w:rPr>
        <w:t>;</w:t>
      </w:r>
    </w:p>
    <w:p w:rsidR="00D92A2F" w:rsidRPr="00511B09" w:rsidRDefault="00D92A2F" w:rsidP="00D92A2F">
      <w:pPr>
        <w:numPr>
          <w:ilvl w:val="0"/>
          <w:numId w:val="5"/>
        </w:numPr>
        <w:spacing w:after="0" w:line="240" w:lineRule="auto"/>
        <w:contextualSpacing/>
        <w:jc w:val="both"/>
        <w:rPr>
          <w:rFonts w:ascii="Arial Narrow" w:hAnsi="Arial Narrow"/>
          <w:sz w:val="24"/>
          <w:szCs w:val="24"/>
          <w:lang w:val="ro-RO"/>
        </w:rPr>
      </w:pPr>
      <w:r w:rsidRPr="00511B09">
        <w:rPr>
          <w:rFonts w:ascii="Arial Narrow" w:hAnsi="Arial Narrow" w:cs="Tahoma"/>
          <w:sz w:val="24"/>
          <w:szCs w:val="24"/>
        </w:rPr>
        <w:t>principiul</w:t>
      </w:r>
      <w:r w:rsidRPr="00511B09">
        <w:rPr>
          <w:rFonts w:ascii="Arial Narrow" w:hAnsi="Arial Narrow" w:cs="TorontoBold"/>
          <w:bCs/>
          <w:sz w:val="24"/>
          <w:szCs w:val="24"/>
        </w:rPr>
        <w:t xml:space="preserve"> secretului profesional şi al confidenţialităţii expertului contabil</w:t>
      </w:r>
      <w:r w:rsidRPr="00511B09">
        <w:rPr>
          <w:rFonts w:ascii="Arial Narrow" w:hAnsi="Arial Narrow"/>
          <w:sz w:val="24"/>
          <w:szCs w:val="24"/>
          <w:lang w:val="ro-RO"/>
        </w:rPr>
        <w:t>;</w:t>
      </w:r>
    </w:p>
    <w:p w:rsidR="00D92A2F" w:rsidRPr="00511B09" w:rsidRDefault="00D92A2F" w:rsidP="00D92A2F">
      <w:pPr>
        <w:numPr>
          <w:ilvl w:val="0"/>
          <w:numId w:val="5"/>
        </w:numPr>
        <w:spacing w:after="0" w:line="240" w:lineRule="auto"/>
        <w:contextualSpacing/>
        <w:jc w:val="both"/>
        <w:rPr>
          <w:rFonts w:ascii="Arial Narrow" w:hAnsi="Arial Narrow"/>
          <w:sz w:val="24"/>
          <w:szCs w:val="24"/>
          <w:lang w:val="ro-RO"/>
        </w:rPr>
      </w:pPr>
      <w:r w:rsidRPr="00511B09">
        <w:rPr>
          <w:rFonts w:ascii="Arial Narrow" w:hAnsi="Arial Narrow" w:cs="Tahoma"/>
          <w:sz w:val="24"/>
          <w:szCs w:val="24"/>
        </w:rPr>
        <w:t>principiul</w:t>
      </w:r>
      <w:r w:rsidRPr="00511B09">
        <w:rPr>
          <w:rFonts w:ascii="Arial Narrow" w:hAnsi="Arial Narrow" w:cs="TorontoBold"/>
          <w:bCs/>
          <w:sz w:val="24"/>
          <w:szCs w:val="24"/>
        </w:rPr>
        <w:t xml:space="preserve"> calităţii expertizelor contabile</w:t>
      </w:r>
      <w:r w:rsidRPr="00511B09">
        <w:rPr>
          <w:rFonts w:ascii="Arial Narrow" w:hAnsi="Arial Narrow"/>
          <w:sz w:val="24"/>
          <w:szCs w:val="24"/>
          <w:lang w:val="ro-RO"/>
        </w:rPr>
        <w:t>;</w:t>
      </w:r>
    </w:p>
    <w:p w:rsidR="00D92A2F" w:rsidRPr="00511B09" w:rsidRDefault="00D92A2F" w:rsidP="00D92A2F">
      <w:pPr>
        <w:numPr>
          <w:ilvl w:val="0"/>
          <w:numId w:val="5"/>
        </w:numPr>
        <w:spacing w:after="0" w:line="240" w:lineRule="auto"/>
        <w:contextualSpacing/>
        <w:jc w:val="both"/>
        <w:rPr>
          <w:rFonts w:ascii="Arial Narrow" w:hAnsi="Arial Narrow" w:cs="Tahoma"/>
          <w:sz w:val="24"/>
          <w:szCs w:val="24"/>
        </w:rPr>
      </w:pPr>
      <w:r w:rsidRPr="00511B09">
        <w:rPr>
          <w:rFonts w:ascii="Arial Narrow" w:hAnsi="Arial Narrow" w:cs="Tahoma"/>
          <w:sz w:val="24"/>
          <w:szCs w:val="24"/>
        </w:rPr>
        <w:t>principiul</w:t>
      </w:r>
      <w:r w:rsidRPr="00511B09">
        <w:rPr>
          <w:rFonts w:ascii="Arial Narrow" w:hAnsi="Arial Narrow" w:cs="Toronto"/>
          <w:sz w:val="24"/>
          <w:szCs w:val="24"/>
        </w:rPr>
        <w:t xml:space="preserve"> competen</w:t>
      </w:r>
      <w:r w:rsidRPr="00511B09">
        <w:rPr>
          <w:rFonts w:ascii="Arial Narrow" w:hAnsi="Arial Narrow" w:cs="Toronto"/>
          <w:sz w:val="24"/>
          <w:szCs w:val="24"/>
          <w:lang w:val="ro-RO"/>
        </w:rPr>
        <w:t>ţ</w:t>
      </w:r>
      <w:r w:rsidRPr="00511B09">
        <w:rPr>
          <w:rFonts w:ascii="Arial Narrow" w:hAnsi="Arial Narrow" w:cs="Toronto"/>
          <w:sz w:val="24"/>
          <w:szCs w:val="24"/>
        </w:rPr>
        <w:t>ei expertului contabil</w:t>
      </w:r>
      <w:r w:rsidRPr="00511B09">
        <w:rPr>
          <w:rFonts w:ascii="Arial Narrow" w:hAnsi="Arial Narrow" w:cs="TorontoBold"/>
          <w:bCs/>
          <w:sz w:val="24"/>
          <w:szCs w:val="24"/>
        </w:rPr>
        <w:t>;</w:t>
      </w:r>
    </w:p>
    <w:p w:rsidR="00D92A2F" w:rsidRPr="00511B09" w:rsidRDefault="00D92A2F" w:rsidP="00D92A2F">
      <w:pPr>
        <w:numPr>
          <w:ilvl w:val="0"/>
          <w:numId w:val="5"/>
        </w:numPr>
        <w:spacing w:after="0" w:line="240" w:lineRule="auto"/>
        <w:contextualSpacing/>
        <w:jc w:val="both"/>
        <w:rPr>
          <w:rFonts w:ascii="Arial Narrow" w:hAnsi="Arial Narrow"/>
          <w:sz w:val="24"/>
          <w:szCs w:val="24"/>
          <w:lang w:val="ro-RO"/>
        </w:rPr>
      </w:pPr>
      <w:r w:rsidRPr="00511B09">
        <w:rPr>
          <w:rFonts w:ascii="Arial Narrow" w:hAnsi="Arial Narrow" w:cs="Tahoma"/>
          <w:sz w:val="24"/>
          <w:szCs w:val="24"/>
        </w:rPr>
        <w:t xml:space="preserve">principiul </w:t>
      </w:r>
      <w:r w:rsidRPr="00511B09">
        <w:rPr>
          <w:rFonts w:ascii="Arial Narrow" w:hAnsi="Arial Narrow" w:cs="Toronto"/>
          <w:sz w:val="24"/>
          <w:szCs w:val="24"/>
        </w:rPr>
        <w:t>independenţei expertului contabil</w:t>
      </w:r>
      <w:r w:rsidRPr="00511B09">
        <w:rPr>
          <w:rFonts w:ascii="Arial Narrow" w:hAnsi="Arial Narrow"/>
          <w:sz w:val="24"/>
          <w:szCs w:val="24"/>
          <w:lang w:val="ro-RO"/>
        </w:rPr>
        <w:t>;</w:t>
      </w:r>
    </w:p>
    <w:p w:rsidR="00D92A2F" w:rsidRPr="00511B09" w:rsidRDefault="00D92A2F" w:rsidP="00D92A2F">
      <w:pPr>
        <w:numPr>
          <w:ilvl w:val="0"/>
          <w:numId w:val="5"/>
        </w:numPr>
        <w:spacing w:after="0" w:line="240" w:lineRule="auto"/>
        <w:contextualSpacing/>
        <w:jc w:val="both"/>
        <w:rPr>
          <w:rFonts w:ascii="Arial Narrow" w:hAnsi="Arial Narrow" w:cs="Tahoma"/>
          <w:sz w:val="24"/>
          <w:szCs w:val="24"/>
        </w:rPr>
      </w:pPr>
      <w:r w:rsidRPr="00511B09">
        <w:rPr>
          <w:rFonts w:ascii="Arial Narrow" w:hAnsi="Arial Narrow" w:cs="TorontoBold"/>
          <w:bCs/>
          <w:sz w:val="24"/>
          <w:szCs w:val="24"/>
        </w:rPr>
        <w:t>p</w:t>
      </w:r>
      <w:r w:rsidRPr="00511B09">
        <w:rPr>
          <w:rFonts w:ascii="Arial Narrow" w:hAnsi="Arial Narrow" w:cs="Tahoma"/>
          <w:sz w:val="24"/>
          <w:szCs w:val="24"/>
        </w:rPr>
        <w:t>rincipiul responsabilităţii efectuării expertizelor contabile;</w:t>
      </w:r>
    </w:p>
    <w:p w:rsidR="00D92A2F" w:rsidRPr="00511B09" w:rsidRDefault="00D92A2F" w:rsidP="00D92A2F">
      <w:pPr>
        <w:spacing w:after="0" w:line="240" w:lineRule="auto"/>
        <w:ind w:left="-14"/>
        <w:contextualSpacing/>
        <w:jc w:val="both"/>
        <w:rPr>
          <w:rFonts w:ascii="Arial Narrow" w:hAnsi="Arial Narrow" w:cs="Tahoma"/>
          <w:sz w:val="24"/>
          <w:szCs w:val="24"/>
        </w:rPr>
      </w:pPr>
      <w:r w:rsidRPr="00511B09">
        <w:rPr>
          <w:rFonts w:ascii="Arial Narrow" w:hAnsi="Arial Narrow" w:cs="Tahoma"/>
          <w:sz w:val="24"/>
          <w:szCs w:val="24"/>
        </w:rPr>
        <w:t xml:space="preserve">c) </w:t>
      </w:r>
    </w:p>
    <w:p w:rsidR="00D92A2F" w:rsidRPr="00511B09" w:rsidRDefault="00D92A2F" w:rsidP="00D92A2F">
      <w:pPr>
        <w:numPr>
          <w:ilvl w:val="0"/>
          <w:numId w:val="6"/>
        </w:numPr>
        <w:spacing w:after="0" w:line="240" w:lineRule="auto"/>
        <w:contextualSpacing/>
        <w:jc w:val="both"/>
        <w:rPr>
          <w:rFonts w:ascii="Arial Narrow" w:hAnsi="Arial Narrow"/>
          <w:sz w:val="24"/>
          <w:szCs w:val="24"/>
          <w:lang w:val="ro-RO"/>
        </w:rPr>
      </w:pPr>
      <w:r w:rsidRPr="00511B09">
        <w:rPr>
          <w:rFonts w:ascii="Arial Narrow" w:hAnsi="Arial Narrow" w:cs="TorontoBold"/>
          <w:bCs/>
          <w:sz w:val="24"/>
          <w:szCs w:val="24"/>
        </w:rPr>
        <w:t>p</w:t>
      </w:r>
      <w:r w:rsidRPr="00511B09">
        <w:rPr>
          <w:rFonts w:ascii="Arial Narrow" w:hAnsi="Arial Narrow" w:cs="Tahoma"/>
          <w:sz w:val="24"/>
          <w:szCs w:val="24"/>
        </w:rPr>
        <w:t>rincipiul responsabilităţii efectuării expertizelor contabile</w:t>
      </w:r>
      <w:r w:rsidRPr="00511B09">
        <w:rPr>
          <w:rFonts w:ascii="Arial Narrow" w:hAnsi="Arial Narrow"/>
          <w:sz w:val="24"/>
          <w:szCs w:val="24"/>
          <w:lang w:val="ro-RO"/>
        </w:rPr>
        <w:t>;</w:t>
      </w:r>
    </w:p>
    <w:p w:rsidR="00D92A2F" w:rsidRPr="00511B09" w:rsidRDefault="00D92A2F" w:rsidP="00D92A2F">
      <w:pPr>
        <w:numPr>
          <w:ilvl w:val="0"/>
          <w:numId w:val="6"/>
        </w:numPr>
        <w:spacing w:after="0" w:line="240" w:lineRule="auto"/>
        <w:contextualSpacing/>
        <w:jc w:val="both"/>
        <w:rPr>
          <w:rFonts w:ascii="Arial Narrow" w:hAnsi="Arial Narrow"/>
          <w:sz w:val="24"/>
          <w:szCs w:val="24"/>
          <w:lang w:val="ro-RO"/>
        </w:rPr>
      </w:pPr>
      <w:r w:rsidRPr="00511B09">
        <w:rPr>
          <w:rFonts w:ascii="Arial Narrow" w:hAnsi="Arial Narrow" w:cs="Tahoma"/>
          <w:sz w:val="24"/>
          <w:szCs w:val="24"/>
        </w:rPr>
        <w:t>principiul</w:t>
      </w:r>
      <w:r w:rsidRPr="00511B09">
        <w:rPr>
          <w:rFonts w:ascii="Arial Narrow" w:hAnsi="Arial Narrow" w:cs="TorontoBold"/>
          <w:bCs/>
          <w:sz w:val="24"/>
          <w:szCs w:val="24"/>
        </w:rPr>
        <w:t xml:space="preserve"> calităţii expertizelor contabile</w:t>
      </w:r>
      <w:r w:rsidRPr="00511B09">
        <w:rPr>
          <w:rFonts w:ascii="Arial Narrow" w:hAnsi="Arial Narrow"/>
          <w:sz w:val="24"/>
          <w:szCs w:val="24"/>
          <w:lang w:val="ro-RO"/>
        </w:rPr>
        <w:t>;</w:t>
      </w:r>
    </w:p>
    <w:p w:rsidR="00D92A2F" w:rsidRPr="00511B09" w:rsidRDefault="00D92A2F" w:rsidP="00D92A2F">
      <w:pPr>
        <w:numPr>
          <w:ilvl w:val="0"/>
          <w:numId w:val="6"/>
        </w:numPr>
        <w:spacing w:after="0" w:line="240" w:lineRule="auto"/>
        <w:contextualSpacing/>
        <w:jc w:val="both"/>
        <w:rPr>
          <w:rFonts w:ascii="Arial Narrow" w:hAnsi="Arial Narrow"/>
          <w:sz w:val="24"/>
          <w:szCs w:val="24"/>
        </w:rPr>
      </w:pPr>
      <w:proofErr w:type="gramStart"/>
      <w:r w:rsidRPr="00511B09">
        <w:rPr>
          <w:rFonts w:ascii="Arial Narrow" w:hAnsi="Arial Narrow" w:cs="Tahoma"/>
          <w:sz w:val="24"/>
          <w:szCs w:val="24"/>
        </w:rPr>
        <w:t>principiul</w:t>
      </w:r>
      <w:proofErr w:type="gramEnd"/>
      <w:r w:rsidRPr="00511B09">
        <w:rPr>
          <w:rFonts w:ascii="Arial Narrow" w:hAnsi="Arial Narrow" w:cs="TorontoBold"/>
          <w:bCs/>
          <w:sz w:val="24"/>
          <w:szCs w:val="24"/>
        </w:rPr>
        <w:t xml:space="preserve"> secretului profesional şi al confidenţialităţii expertului contabil.</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cs="Tahoma"/>
          <w:sz w:val="24"/>
          <w:szCs w:val="24"/>
        </w:rPr>
        <w:t xml:space="preserve">23. </w:t>
      </w:r>
      <w:r w:rsidRPr="00511B09">
        <w:rPr>
          <w:rFonts w:ascii="Arial Narrow" w:hAnsi="Arial Narrow"/>
          <w:sz w:val="24"/>
          <w:szCs w:val="24"/>
        </w:rPr>
        <w:t xml:space="preserve">Ce conţine sigla </w:t>
      </w:r>
      <w:proofErr w:type="gramStart"/>
      <w:r w:rsidRPr="00511B09">
        <w:rPr>
          <w:rFonts w:ascii="Arial Narrow" w:hAnsi="Arial Narrow"/>
          <w:sz w:val="24"/>
          <w:szCs w:val="24"/>
        </w:rPr>
        <w:t>CECCAR ?</w:t>
      </w:r>
      <w:proofErr w:type="gramEnd"/>
    </w:p>
    <w:p w:rsidR="00D92A2F" w:rsidRPr="00511B09" w:rsidRDefault="00D92A2F" w:rsidP="00D92A2F">
      <w:pPr>
        <w:spacing w:after="0" w:line="240" w:lineRule="auto"/>
        <w:contextualSpacing/>
        <w:jc w:val="both"/>
        <w:rPr>
          <w:rFonts w:ascii="Arial Narrow" w:hAnsi="Arial Narrow" w:cs="Tahoma"/>
          <w:sz w:val="24"/>
          <w:szCs w:val="24"/>
          <w:lang w:val="ro-RO"/>
        </w:rPr>
      </w:pPr>
      <w:r w:rsidRPr="00511B09">
        <w:rPr>
          <w:rFonts w:ascii="Arial Narrow" w:hAnsi="Arial Narrow" w:cs="Tahoma"/>
          <w:sz w:val="24"/>
          <w:szCs w:val="24"/>
        </w:rPr>
        <w:t xml:space="preserve">a) </w:t>
      </w:r>
      <w:proofErr w:type="gramStart"/>
      <w:r w:rsidRPr="00511B09">
        <w:rPr>
          <w:rFonts w:ascii="Arial Narrow" w:hAnsi="Arial Narrow" w:cs="Tahoma"/>
          <w:sz w:val="24"/>
          <w:szCs w:val="24"/>
        </w:rPr>
        <w:t>o</w:t>
      </w:r>
      <w:proofErr w:type="gramEnd"/>
      <w:r w:rsidRPr="00511B09">
        <w:rPr>
          <w:rFonts w:ascii="Arial Narrow" w:hAnsi="Arial Narrow" w:cs="Tahoma"/>
          <w:sz w:val="24"/>
          <w:szCs w:val="24"/>
        </w:rPr>
        <w:t xml:space="preserve"> carte-registru, un caduceu şi deviza “</w:t>
      </w:r>
      <w:r w:rsidRPr="00511B09">
        <w:rPr>
          <w:rFonts w:ascii="Arial Narrow" w:hAnsi="Arial Narrow" w:cs="Tahoma"/>
          <w:sz w:val="24"/>
          <w:szCs w:val="24"/>
          <w:lang w:val="ro-RO"/>
        </w:rPr>
        <w:t>Ştiinţă, Independenţă, Moralitate</w:t>
      </w:r>
      <w:r w:rsidRPr="00511B09">
        <w:rPr>
          <w:rFonts w:ascii="Arial Narrow" w:hAnsi="Arial Narrow" w:cs="Tahoma"/>
          <w:sz w:val="24"/>
          <w:szCs w:val="24"/>
        </w:rPr>
        <w:t>”;</w:t>
      </w:r>
    </w:p>
    <w:p w:rsidR="00D92A2F" w:rsidRPr="00511B09" w:rsidRDefault="00D92A2F" w:rsidP="00D92A2F">
      <w:pPr>
        <w:spacing w:after="0" w:line="240" w:lineRule="auto"/>
        <w:contextualSpacing/>
        <w:jc w:val="both"/>
        <w:rPr>
          <w:rFonts w:ascii="Arial Narrow" w:hAnsi="Arial Narrow" w:cs="Tahoma"/>
          <w:sz w:val="24"/>
          <w:szCs w:val="24"/>
        </w:rPr>
      </w:pPr>
      <w:r w:rsidRPr="00511B09">
        <w:rPr>
          <w:rFonts w:ascii="Arial Narrow" w:hAnsi="Arial Narrow" w:cs="Tahoma"/>
          <w:sz w:val="24"/>
          <w:szCs w:val="24"/>
        </w:rPr>
        <w:t xml:space="preserve">b) </w:t>
      </w:r>
      <w:proofErr w:type="gramStart"/>
      <w:r w:rsidR="00957922" w:rsidRPr="00511B09">
        <w:rPr>
          <w:rFonts w:ascii="Arial Narrow" w:hAnsi="Arial Narrow" w:cs="Tahoma"/>
          <w:sz w:val="24"/>
          <w:szCs w:val="24"/>
        </w:rPr>
        <w:t>numai</w:t>
      </w:r>
      <w:proofErr w:type="gramEnd"/>
      <w:r w:rsidR="00957922" w:rsidRPr="00511B09">
        <w:rPr>
          <w:rFonts w:ascii="Arial Narrow" w:hAnsi="Arial Narrow" w:cs="Tahoma"/>
          <w:sz w:val="24"/>
          <w:szCs w:val="24"/>
        </w:rPr>
        <w:t xml:space="preserve"> </w:t>
      </w:r>
      <w:r w:rsidRPr="00511B09">
        <w:rPr>
          <w:rFonts w:ascii="Arial Narrow" w:hAnsi="Arial Narrow" w:cs="Tahoma"/>
          <w:sz w:val="24"/>
          <w:szCs w:val="24"/>
        </w:rPr>
        <w:t>o carte-registru şi un caduceu</w:t>
      </w:r>
      <w:r w:rsidRPr="00511B09">
        <w:rPr>
          <w:rFonts w:ascii="Arial Narrow" w:hAnsi="Arial Narrow" w:cs="Tahoma"/>
          <w:sz w:val="24"/>
          <w:szCs w:val="24"/>
          <w:lang w:val="ro-RO"/>
        </w:rPr>
        <w:t>;</w:t>
      </w:r>
    </w:p>
    <w:p w:rsidR="00D92A2F" w:rsidRPr="00511B09" w:rsidRDefault="00D92A2F" w:rsidP="00D92A2F">
      <w:pPr>
        <w:pStyle w:val="ListParagraph"/>
        <w:spacing w:after="0" w:line="240" w:lineRule="auto"/>
        <w:ind w:left="0"/>
        <w:jc w:val="both"/>
        <w:rPr>
          <w:rFonts w:ascii="Arial Narrow" w:hAnsi="Arial Narrow" w:cs="Tahoma"/>
          <w:sz w:val="24"/>
          <w:szCs w:val="24"/>
        </w:rPr>
      </w:pPr>
      <w:r w:rsidRPr="00511B09">
        <w:rPr>
          <w:rFonts w:ascii="Arial Narrow" w:hAnsi="Arial Narrow" w:cs="Tahoma"/>
          <w:sz w:val="24"/>
          <w:szCs w:val="24"/>
        </w:rPr>
        <w:t xml:space="preserve">c) </w:t>
      </w:r>
      <w:proofErr w:type="gramStart"/>
      <w:r w:rsidR="00957922" w:rsidRPr="00511B09">
        <w:rPr>
          <w:rFonts w:ascii="Arial Narrow" w:hAnsi="Arial Narrow" w:cs="Tahoma"/>
          <w:sz w:val="24"/>
          <w:szCs w:val="24"/>
        </w:rPr>
        <w:t>numai</w:t>
      </w:r>
      <w:proofErr w:type="gramEnd"/>
      <w:r w:rsidR="00957922" w:rsidRPr="00511B09">
        <w:rPr>
          <w:rFonts w:ascii="Arial Narrow" w:hAnsi="Arial Narrow" w:cs="Tahoma"/>
          <w:sz w:val="24"/>
          <w:szCs w:val="24"/>
        </w:rPr>
        <w:t xml:space="preserve"> </w:t>
      </w:r>
      <w:r w:rsidRPr="00511B09">
        <w:rPr>
          <w:rFonts w:ascii="Arial Narrow" w:hAnsi="Arial Narrow" w:cs="Tahoma"/>
          <w:sz w:val="24"/>
          <w:szCs w:val="24"/>
        </w:rPr>
        <w:t>deviza “</w:t>
      </w:r>
      <w:r w:rsidRPr="00511B09">
        <w:rPr>
          <w:rFonts w:ascii="Arial Narrow" w:hAnsi="Arial Narrow" w:cs="Tahoma"/>
          <w:sz w:val="24"/>
          <w:szCs w:val="24"/>
          <w:lang w:val="ro-RO"/>
        </w:rPr>
        <w:t>Ştiinţă, Independenţă, Integritate</w:t>
      </w:r>
      <w:r w:rsidRPr="00511B09">
        <w:rPr>
          <w:rFonts w:ascii="Arial Narrow" w:hAnsi="Arial Narrow" w:cs="Tahoma"/>
          <w:sz w:val="24"/>
          <w:szCs w:val="24"/>
        </w:rPr>
        <w:t>”.</w:t>
      </w:r>
    </w:p>
    <w:p w:rsidR="00D92A2F" w:rsidRPr="00511B09" w:rsidRDefault="00D92A2F" w:rsidP="00D92A2F">
      <w:pPr>
        <w:pStyle w:val="ListParagraph"/>
        <w:spacing w:after="0" w:line="240" w:lineRule="auto"/>
        <w:ind w:left="0"/>
        <w:jc w:val="both"/>
        <w:rPr>
          <w:rFonts w:ascii="Arial Narrow" w:hAnsi="Arial Narrow" w:cs="Tahoma"/>
          <w:sz w:val="24"/>
          <w:szCs w:val="24"/>
        </w:rPr>
      </w:pPr>
    </w:p>
    <w:p w:rsidR="00D92A2F" w:rsidRPr="00511B09" w:rsidRDefault="00D92A2F" w:rsidP="00D92A2F">
      <w:pPr>
        <w:spacing w:after="0" w:line="240" w:lineRule="auto"/>
        <w:contextualSpacing/>
        <w:jc w:val="both"/>
        <w:rPr>
          <w:rFonts w:ascii="Arial Narrow" w:hAnsi="Arial Narrow" w:cs="Tahoma"/>
          <w:sz w:val="24"/>
          <w:szCs w:val="24"/>
          <w:lang w:val="ro-RO"/>
        </w:rPr>
      </w:pPr>
      <w:r w:rsidRPr="00511B09">
        <w:rPr>
          <w:rFonts w:ascii="Arial Narrow" w:hAnsi="Arial Narrow" w:cs="Tahoma"/>
          <w:sz w:val="24"/>
          <w:szCs w:val="24"/>
          <w:lang w:val="ro-RO"/>
        </w:rPr>
        <w:t>24. Cum definiţi expertiza contabilă judiciară?</w:t>
      </w:r>
    </w:p>
    <w:p w:rsidR="00D92A2F" w:rsidRPr="00511B09" w:rsidRDefault="00D92A2F" w:rsidP="00D92A2F">
      <w:pPr>
        <w:spacing w:after="0" w:line="240" w:lineRule="auto"/>
        <w:contextualSpacing/>
        <w:jc w:val="both"/>
        <w:rPr>
          <w:rFonts w:ascii="Arial Narrow" w:hAnsi="Arial Narrow" w:cs="Tahoma"/>
          <w:sz w:val="24"/>
          <w:szCs w:val="24"/>
        </w:rPr>
      </w:pPr>
      <w:r w:rsidRPr="00511B09">
        <w:rPr>
          <w:rFonts w:ascii="Arial Narrow" w:hAnsi="Arial Narrow" w:cs="Tahoma"/>
          <w:sz w:val="24"/>
          <w:szCs w:val="24"/>
          <w:lang w:val="ro-RO"/>
        </w:rPr>
        <w:t xml:space="preserve">a) expertiza contabilă judiciară este </w:t>
      </w:r>
      <w:r w:rsidRPr="00511B09">
        <w:rPr>
          <w:rFonts w:ascii="Arial Narrow" w:hAnsi="Arial Narrow" w:cs="Tahoma"/>
          <w:sz w:val="24"/>
          <w:szCs w:val="24"/>
        </w:rPr>
        <w:t>expertiza contabilă dispusă din oficiu în faza de judecată a unor cauze civile şi/sau comerciale;</w:t>
      </w:r>
    </w:p>
    <w:p w:rsidR="00D92A2F" w:rsidRPr="00511B09" w:rsidRDefault="00D92A2F" w:rsidP="00D92A2F">
      <w:pPr>
        <w:spacing w:after="0" w:line="240" w:lineRule="auto"/>
        <w:contextualSpacing/>
        <w:jc w:val="both"/>
        <w:rPr>
          <w:rFonts w:ascii="Arial Narrow" w:hAnsi="Arial Narrow" w:cs="Tahoma"/>
          <w:sz w:val="24"/>
          <w:szCs w:val="24"/>
          <w:lang w:val="ro-RO"/>
        </w:rPr>
      </w:pPr>
      <w:r w:rsidRPr="00511B09">
        <w:rPr>
          <w:rFonts w:ascii="Arial Narrow" w:hAnsi="Arial Narrow" w:cs="Tahoma"/>
          <w:sz w:val="24"/>
          <w:szCs w:val="24"/>
        </w:rPr>
        <w:t xml:space="preserve">b) </w:t>
      </w:r>
      <w:r w:rsidRPr="00511B09">
        <w:rPr>
          <w:rFonts w:ascii="Arial Narrow" w:hAnsi="Arial Narrow" w:cs="Tahoma"/>
          <w:sz w:val="24"/>
          <w:szCs w:val="24"/>
          <w:lang w:val="ro-RO"/>
        </w:rPr>
        <w:t xml:space="preserve">expertiza contabilă judiciară este </w:t>
      </w:r>
      <w:r w:rsidRPr="00511B09">
        <w:rPr>
          <w:rFonts w:ascii="Arial Narrow" w:hAnsi="Arial Narrow" w:cs="Tahoma"/>
          <w:sz w:val="24"/>
          <w:szCs w:val="24"/>
        </w:rPr>
        <w:t>expertiza contabilă dispusă de organele penale, instanţele de judecată sau alte organe cu atribuţii jurisdicţionale, din oficiu sau acceptată la cererea părţilor în fazele de instrumentare şi/sau de judecată ale unor cauze civile sau penale;</w:t>
      </w:r>
    </w:p>
    <w:p w:rsidR="00D92A2F" w:rsidRPr="00511B09" w:rsidRDefault="00D92A2F" w:rsidP="00D92A2F">
      <w:pPr>
        <w:pStyle w:val="ListParagraph"/>
        <w:spacing w:after="0" w:line="240" w:lineRule="auto"/>
        <w:ind w:left="0"/>
        <w:jc w:val="both"/>
        <w:rPr>
          <w:rFonts w:ascii="Arial Narrow" w:hAnsi="Arial Narrow" w:cs="Tahoma"/>
          <w:sz w:val="24"/>
          <w:szCs w:val="24"/>
        </w:rPr>
      </w:pPr>
      <w:r w:rsidRPr="00511B09">
        <w:rPr>
          <w:rFonts w:ascii="Arial Narrow" w:hAnsi="Arial Narrow" w:cs="Tahoma"/>
          <w:sz w:val="24"/>
          <w:szCs w:val="24"/>
        </w:rPr>
        <w:t>c)</w:t>
      </w:r>
      <w:r w:rsidRPr="00511B09">
        <w:rPr>
          <w:rFonts w:ascii="Arial Narrow" w:hAnsi="Arial Narrow" w:cs="Tahoma"/>
          <w:sz w:val="24"/>
          <w:szCs w:val="24"/>
          <w:lang w:val="ro-RO"/>
        </w:rPr>
        <w:t xml:space="preserve"> </w:t>
      </w:r>
      <w:proofErr w:type="gramStart"/>
      <w:r w:rsidRPr="00511B09">
        <w:rPr>
          <w:rFonts w:ascii="Arial Narrow" w:hAnsi="Arial Narrow" w:cs="Tahoma"/>
          <w:sz w:val="24"/>
          <w:szCs w:val="24"/>
          <w:lang w:val="ro-RO"/>
        </w:rPr>
        <w:t>expertiza</w:t>
      </w:r>
      <w:proofErr w:type="gramEnd"/>
      <w:r w:rsidRPr="00511B09">
        <w:rPr>
          <w:rFonts w:ascii="Arial Narrow" w:hAnsi="Arial Narrow" w:cs="Tahoma"/>
          <w:sz w:val="24"/>
          <w:szCs w:val="24"/>
          <w:lang w:val="ro-RO"/>
        </w:rPr>
        <w:t xml:space="preserve"> contabilă judiciară este </w:t>
      </w:r>
      <w:r w:rsidRPr="00511B09">
        <w:rPr>
          <w:rFonts w:ascii="Arial Narrow" w:hAnsi="Arial Narrow" w:cs="Tahoma"/>
          <w:sz w:val="24"/>
          <w:szCs w:val="24"/>
        </w:rPr>
        <w:t>expertiza contabilă acceptată la cererea părţilor în faza de instrumentare a unor cauze civile şi comerciale, a</w:t>
      </w:r>
      <w:r w:rsidR="007341AD" w:rsidRPr="00511B09">
        <w:rPr>
          <w:rFonts w:ascii="Arial Narrow" w:hAnsi="Arial Narrow" w:cs="Tahoma"/>
          <w:sz w:val="24"/>
          <w:szCs w:val="24"/>
        </w:rPr>
        <w:t>taşată sau nu unui proces penal;</w:t>
      </w:r>
    </w:p>
    <w:p w:rsidR="007341AD" w:rsidRPr="00511B09" w:rsidRDefault="007341AD" w:rsidP="00D92A2F">
      <w:pPr>
        <w:pStyle w:val="ListParagraph"/>
        <w:spacing w:after="0" w:line="240" w:lineRule="auto"/>
        <w:ind w:left="0"/>
        <w:jc w:val="both"/>
        <w:rPr>
          <w:rFonts w:ascii="Arial Narrow" w:hAnsi="Arial Narrow"/>
          <w:sz w:val="24"/>
          <w:szCs w:val="24"/>
        </w:rPr>
      </w:pPr>
      <w:r w:rsidRPr="00511B09">
        <w:rPr>
          <w:rFonts w:ascii="Arial Narrow" w:hAnsi="Arial Narrow" w:cs="Tahoma"/>
          <w:sz w:val="24"/>
          <w:szCs w:val="24"/>
        </w:rPr>
        <w:t>d) expertiza contabila judiciara reprezinta mijlocul de proba efectuat de catre unul sau mai multi experti contabili, utilizat in rezolvarea unor cauze civile sau penale, dispusa de instantele de judecata, organele penale sau alte organe cu atributii jurisdictionale</w:t>
      </w:r>
      <w:r w:rsidR="00F01C96" w:rsidRPr="00511B09">
        <w:rPr>
          <w:rFonts w:ascii="Arial Narrow" w:hAnsi="Arial Narrow" w:cs="Tahoma"/>
          <w:sz w:val="24"/>
          <w:szCs w:val="24"/>
        </w:rPr>
        <w:t xml:space="preserve"> precum si de avocatii partilor</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cs="Tahoma"/>
          <w:sz w:val="24"/>
          <w:szCs w:val="24"/>
          <w:lang w:val="ro-RO"/>
        </w:rPr>
        <w:t>25. Ce elemente</w:t>
      </w:r>
      <w:r w:rsidRPr="00511B09">
        <w:rPr>
          <w:rFonts w:ascii="Arial Narrow" w:hAnsi="Arial Narrow"/>
          <w:sz w:val="24"/>
          <w:szCs w:val="24"/>
          <w:lang w:val="ro-RO"/>
        </w:rPr>
        <w:t xml:space="preserve"> particularizează expertiza con</w:t>
      </w:r>
      <w:r w:rsidRPr="00511B09">
        <w:rPr>
          <w:rFonts w:ascii="Arial Narrow" w:hAnsi="Arial Narrow"/>
          <w:sz w:val="24"/>
          <w:szCs w:val="24"/>
          <w:lang w:val="ro-RO"/>
        </w:rPr>
        <w:softHyphen/>
        <w:t>tabilă extrajudiciară?</w:t>
      </w:r>
    </w:p>
    <w:p w:rsidR="00D92A2F" w:rsidRPr="00511B09" w:rsidRDefault="00D92A2F" w:rsidP="00D92A2F">
      <w:pPr>
        <w:spacing w:after="0" w:line="240" w:lineRule="auto"/>
        <w:contextualSpacing/>
        <w:jc w:val="both"/>
        <w:rPr>
          <w:rFonts w:ascii="Arial Narrow" w:hAnsi="Arial Narrow" w:cs="Tahoma"/>
          <w:sz w:val="24"/>
          <w:szCs w:val="24"/>
        </w:rPr>
      </w:pPr>
      <w:r w:rsidRPr="00511B09">
        <w:rPr>
          <w:rFonts w:ascii="Arial Narrow" w:hAnsi="Arial Narrow"/>
          <w:sz w:val="24"/>
          <w:szCs w:val="24"/>
          <w:lang w:val="ro-RO"/>
        </w:rPr>
        <w:t xml:space="preserve">a) </w:t>
      </w:r>
      <w:r w:rsidRPr="00511B09">
        <w:rPr>
          <w:rFonts w:ascii="Arial Narrow" w:hAnsi="Arial Narrow"/>
          <w:sz w:val="24"/>
          <w:szCs w:val="24"/>
        </w:rPr>
        <w:t>este o probă administrată de organele de urmărire penală şi de judecată, în vederea convingerii asupra realităţii şi asupra condiţiilor apariţiei pagubei, deficienţei, abaterii</w:t>
      </w:r>
      <w:r w:rsidRPr="00511B09">
        <w:rPr>
          <w:rFonts w:ascii="Arial Narrow" w:hAnsi="Arial Narrow" w:cs="Tahoma"/>
          <w:sz w:val="24"/>
          <w:szCs w:val="24"/>
        </w:rPr>
        <w:t>;</w:t>
      </w: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cs="Tahoma"/>
          <w:sz w:val="24"/>
          <w:szCs w:val="24"/>
        </w:rPr>
        <w:t xml:space="preserve">b)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un mijloc de fundamentare a deciziilor, de conciliere între partenerii comerciali şi de afaceri şi de fundamentare preliminară a acţiunilor şi constatărilor în justiţie;</w:t>
      </w:r>
    </w:p>
    <w:p w:rsidR="00D9295E" w:rsidRPr="00511B09" w:rsidRDefault="00D9295E" w:rsidP="00D92A2F">
      <w:pPr>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expertiza efectuata in afara procedurilor reglementate privind rezolvarea unor  cauze supuse verdictului justitiei si nu reprezinta mijloc de proba in justitie;</w:t>
      </w:r>
    </w:p>
    <w:p w:rsidR="00D92A2F" w:rsidRPr="00511B09" w:rsidRDefault="00D9295E"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toate</w:t>
      </w:r>
      <w:proofErr w:type="gramEnd"/>
      <w:r w:rsidR="00D92A2F" w:rsidRPr="00511B09">
        <w:rPr>
          <w:rFonts w:ascii="Arial Narrow" w:hAnsi="Arial Narrow"/>
          <w:sz w:val="24"/>
          <w:szCs w:val="24"/>
        </w:rPr>
        <w:t xml:space="preserve"> </w:t>
      </w:r>
      <w:r w:rsidR="00005A88" w:rsidRPr="00511B09">
        <w:rPr>
          <w:rFonts w:ascii="Arial Narrow" w:hAnsi="Arial Narrow"/>
          <w:sz w:val="24"/>
          <w:szCs w:val="24"/>
        </w:rPr>
        <w:t>răspunsurile</w:t>
      </w:r>
      <w:r w:rsidR="00D92A2F" w:rsidRPr="00511B09">
        <w:rPr>
          <w:rFonts w:ascii="Arial Narrow" w:hAnsi="Arial Narrow"/>
          <w:sz w:val="24"/>
          <w:szCs w:val="24"/>
        </w:rPr>
        <w:t xml:space="preserve"> sunt corecte.</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26.</w:t>
      </w:r>
      <w:r w:rsidRPr="00511B09">
        <w:rPr>
          <w:rFonts w:ascii="Arial Narrow" w:hAnsi="Arial Narrow" w:cs="Tahoma"/>
          <w:sz w:val="24"/>
          <w:szCs w:val="24"/>
          <w:lang w:val="ro-RO"/>
        </w:rPr>
        <w:t xml:space="preserve"> Ce </w:t>
      </w:r>
      <w:r w:rsidRPr="00511B09">
        <w:rPr>
          <w:rFonts w:ascii="Arial Narrow" w:hAnsi="Arial Narrow"/>
          <w:sz w:val="24"/>
          <w:szCs w:val="24"/>
          <w:lang w:val="ro-RO"/>
        </w:rPr>
        <w:t>elemente particularizează expertiza con</w:t>
      </w:r>
      <w:r w:rsidRPr="00511B09">
        <w:rPr>
          <w:rFonts w:ascii="Arial Narrow" w:hAnsi="Arial Narrow"/>
          <w:sz w:val="24"/>
          <w:szCs w:val="24"/>
          <w:lang w:val="ro-RO"/>
        </w:rPr>
        <w:softHyphen/>
        <w:t>tabilă judiciară?</w:t>
      </w:r>
    </w:p>
    <w:p w:rsidR="00D92A2F" w:rsidRPr="00511B09" w:rsidRDefault="00D92A2F" w:rsidP="00D92A2F">
      <w:pPr>
        <w:tabs>
          <w:tab w:val="left" w:pos="846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w:t>
      </w:r>
    </w:p>
    <w:p w:rsidR="00D92A2F" w:rsidRPr="00511B09" w:rsidRDefault="00D92A2F" w:rsidP="00D92A2F">
      <w:pPr>
        <w:numPr>
          <w:ilvl w:val="0"/>
          <w:numId w:val="7"/>
        </w:numPr>
        <w:spacing w:after="0" w:line="240" w:lineRule="auto"/>
        <w:contextualSpacing/>
        <w:jc w:val="both"/>
        <w:rPr>
          <w:rFonts w:ascii="Arial Narrow" w:hAnsi="Arial Narrow"/>
          <w:sz w:val="24"/>
          <w:szCs w:val="24"/>
        </w:rPr>
      </w:pPr>
      <w:r w:rsidRPr="00511B09">
        <w:rPr>
          <w:rFonts w:ascii="Arial Narrow" w:hAnsi="Arial Narrow"/>
          <w:sz w:val="24"/>
          <w:szCs w:val="24"/>
        </w:rPr>
        <w:t>activitate prin care organele judiciare primesc informaţii de natură economico-financiară</w:t>
      </w:r>
    </w:p>
    <w:p w:rsidR="00D92A2F" w:rsidRPr="00511B09" w:rsidRDefault="00D92A2F" w:rsidP="00D92A2F">
      <w:pPr>
        <w:numPr>
          <w:ilvl w:val="0"/>
          <w:numId w:val="7"/>
        </w:numPr>
        <w:spacing w:after="0" w:line="240" w:lineRule="auto"/>
        <w:contextualSpacing/>
        <w:jc w:val="both"/>
        <w:rPr>
          <w:rFonts w:ascii="Arial Narrow" w:hAnsi="Arial Narrow" w:cs="Tahoma"/>
          <w:sz w:val="24"/>
          <w:szCs w:val="24"/>
        </w:rPr>
      </w:pPr>
      <w:r w:rsidRPr="00511B09">
        <w:rPr>
          <w:rFonts w:ascii="Arial Narrow" w:hAnsi="Arial Narrow" w:cs="Tahoma"/>
          <w:sz w:val="24"/>
          <w:szCs w:val="24"/>
        </w:rPr>
        <w:t>mijloc de probă în justiţie;</w:t>
      </w:r>
    </w:p>
    <w:p w:rsidR="00D92A2F" w:rsidRPr="00511B09" w:rsidRDefault="00D92A2F" w:rsidP="00D92A2F">
      <w:pPr>
        <w:numPr>
          <w:ilvl w:val="0"/>
          <w:numId w:val="7"/>
        </w:numPr>
        <w:spacing w:after="0" w:line="240" w:lineRule="auto"/>
        <w:contextualSpacing/>
        <w:jc w:val="both"/>
        <w:rPr>
          <w:rFonts w:ascii="Arial Narrow" w:hAnsi="Arial Narrow" w:cs="Tahoma"/>
          <w:sz w:val="24"/>
          <w:szCs w:val="24"/>
        </w:rPr>
      </w:pPr>
      <w:r w:rsidRPr="00511B09">
        <w:rPr>
          <w:rFonts w:ascii="Arial Narrow" w:hAnsi="Arial Narrow" w:cs="Tahoma"/>
          <w:sz w:val="24"/>
          <w:szCs w:val="24"/>
        </w:rPr>
        <w:t>se limitează la cercetarea problemelor cu caracter economic şi financiar indicate de organele judiciare;</w:t>
      </w:r>
    </w:p>
    <w:p w:rsidR="00D92A2F" w:rsidRPr="00511B09" w:rsidRDefault="00D92A2F" w:rsidP="00D92A2F">
      <w:pPr>
        <w:numPr>
          <w:ilvl w:val="0"/>
          <w:numId w:val="7"/>
        </w:numPr>
        <w:spacing w:after="0" w:line="240" w:lineRule="auto"/>
        <w:contextualSpacing/>
        <w:jc w:val="both"/>
        <w:rPr>
          <w:rFonts w:ascii="Arial Narrow" w:hAnsi="Arial Narrow"/>
          <w:sz w:val="24"/>
          <w:szCs w:val="24"/>
        </w:rPr>
      </w:pPr>
      <w:r w:rsidRPr="00511B09">
        <w:rPr>
          <w:rFonts w:ascii="Arial Narrow" w:hAnsi="Arial Narrow" w:cs="Tahoma"/>
          <w:sz w:val="24"/>
          <w:szCs w:val="24"/>
        </w:rPr>
        <w:t>are competenţa de examinare a documentelor şi evidentelor tehnico-operative şi contabile necesare pentru lămurirea obiectivelor stabilite de organele judiciare;</w:t>
      </w:r>
    </w:p>
    <w:p w:rsidR="00D92A2F" w:rsidRPr="00511B09" w:rsidRDefault="00D92A2F" w:rsidP="00D92A2F">
      <w:pPr>
        <w:spacing w:after="0" w:line="240" w:lineRule="auto"/>
        <w:contextualSpacing/>
        <w:jc w:val="both"/>
        <w:rPr>
          <w:rFonts w:ascii="Arial Narrow" w:hAnsi="Arial Narrow" w:cs="Tahoma"/>
          <w:sz w:val="24"/>
          <w:szCs w:val="24"/>
        </w:rPr>
      </w:pPr>
      <w:r w:rsidRPr="00511B09">
        <w:rPr>
          <w:rFonts w:ascii="Arial Narrow" w:hAnsi="Arial Narrow" w:cs="Tahoma"/>
          <w:sz w:val="24"/>
          <w:szCs w:val="24"/>
        </w:rPr>
        <w:t>b)</w:t>
      </w:r>
    </w:p>
    <w:p w:rsidR="00D92A2F" w:rsidRPr="00511B09" w:rsidRDefault="00D92A2F" w:rsidP="00D92A2F">
      <w:pPr>
        <w:numPr>
          <w:ilvl w:val="0"/>
          <w:numId w:val="8"/>
        </w:numPr>
        <w:tabs>
          <w:tab w:val="num" w:pos="180"/>
          <w:tab w:val="left" w:pos="540"/>
        </w:tabs>
        <w:spacing w:after="0" w:line="240" w:lineRule="auto"/>
        <w:ind w:left="180" w:firstLine="0"/>
        <w:contextualSpacing/>
        <w:jc w:val="both"/>
        <w:rPr>
          <w:rFonts w:ascii="Arial Narrow" w:hAnsi="Arial Narrow" w:cs="Tahoma"/>
          <w:sz w:val="24"/>
          <w:szCs w:val="24"/>
        </w:rPr>
      </w:pPr>
      <w:r w:rsidRPr="00511B09">
        <w:rPr>
          <w:rFonts w:ascii="Arial Narrow" w:hAnsi="Arial Narrow"/>
          <w:sz w:val="24"/>
          <w:szCs w:val="24"/>
        </w:rPr>
        <w:t>este un mijloc de fundamentare a deciziilor, de conciliere între partenerii comerciali şi de afaceri şi de fundamentare preliminară a acţiunilor şi constatărilor în justiţie;</w:t>
      </w:r>
    </w:p>
    <w:p w:rsidR="00D92A2F" w:rsidRPr="00511B09" w:rsidRDefault="00D92A2F" w:rsidP="00D92A2F">
      <w:pPr>
        <w:numPr>
          <w:ilvl w:val="0"/>
          <w:numId w:val="8"/>
        </w:numPr>
        <w:tabs>
          <w:tab w:val="num" w:pos="180"/>
          <w:tab w:val="left" w:pos="540"/>
        </w:tabs>
        <w:spacing w:after="0" w:line="240" w:lineRule="auto"/>
        <w:ind w:left="180" w:firstLine="0"/>
        <w:contextualSpacing/>
        <w:jc w:val="both"/>
        <w:rPr>
          <w:rFonts w:ascii="Arial Narrow" w:hAnsi="Arial Narrow" w:cs="Tahoma"/>
          <w:sz w:val="24"/>
          <w:szCs w:val="24"/>
        </w:rPr>
      </w:pPr>
      <w:r w:rsidRPr="00511B09">
        <w:rPr>
          <w:rFonts w:ascii="Arial Narrow" w:hAnsi="Arial Narrow"/>
          <w:sz w:val="24"/>
          <w:szCs w:val="24"/>
        </w:rPr>
        <w:t>intervine ca probă administrată de organele de urmărire penală şi de judecată, în vederea convingerii asupra realităţii şi asupra condiţiilor apariţiei pagubei, deficienţei, abaterii</w:t>
      </w:r>
      <w:r w:rsidRPr="00511B09">
        <w:rPr>
          <w:rFonts w:ascii="Arial Narrow" w:hAnsi="Arial Narrow" w:cs="Tahoma"/>
          <w:sz w:val="24"/>
          <w:szCs w:val="24"/>
        </w:rPr>
        <w:t>;</w:t>
      </w: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rPr>
        <w:t>c)</w:t>
      </w:r>
    </w:p>
    <w:p w:rsidR="00005A88" w:rsidRPr="00511B09" w:rsidRDefault="00005A88" w:rsidP="00005A88">
      <w:pPr>
        <w:pStyle w:val="ListParagraph"/>
        <w:numPr>
          <w:ilvl w:val="0"/>
          <w:numId w:val="9"/>
        </w:numPr>
        <w:tabs>
          <w:tab w:val="left" w:pos="270"/>
        </w:tabs>
        <w:spacing w:after="0" w:line="240" w:lineRule="auto"/>
        <w:jc w:val="both"/>
        <w:rPr>
          <w:rFonts w:ascii="Arial Narrow" w:hAnsi="Arial Narrow"/>
          <w:sz w:val="24"/>
          <w:szCs w:val="24"/>
        </w:rPr>
      </w:pP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D92A2F" w:rsidRPr="00511B09" w:rsidRDefault="00D92A2F" w:rsidP="00005A88">
      <w:pPr>
        <w:spacing w:after="0" w:line="240" w:lineRule="auto"/>
        <w:ind w:left="720"/>
        <w:contextualSpacing/>
        <w:jc w:val="both"/>
        <w:rPr>
          <w:rFonts w:ascii="Arial Narrow" w:hAnsi="Arial Narrow" w:cs="Tahoma"/>
          <w:sz w:val="24"/>
          <w:szCs w:val="24"/>
        </w:rPr>
      </w:pPr>
      <w:r w:rsidRPr="00511B09">
        <w:rPr>
          <w:rFonts w:ascii="Arial Narrow" w:hAnsi="Arial Narrow"/>
          <w:sz w:val="24"/>
          <w:szCs w:val="24"/>
        </w:rPr>
        <w:t>.</w:t>
      </w:r>
    </w:p>
    <w:p w:rsidR="00D92A2F" w:rsidRPr="00511B09" w:rsidRDefault="00D92A2F" w:rsidP="00D92A2F">
      <w:pPr>
        <w:spacing w:after="0" w:line="240" w:lineRule="auto"/>
        <w:contextualSpacing/>
        <w:jc w:val="both"/>
        <w:rPr>
          <w:rFonts w:ascii="Arial Narrow" w:hAnsi="Arial Narrow"/>
          <w:sz w:val="24"/>
          <w:szCs w:val="24"/>
        </w:rPr>
      </w:pP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27. </w:t>
      </w:r>
      <w:r w:rsidRPr="00511B09">
        <w:rPr>
          <w:rFonts w:ascii="Arial Narrow" w:hAnsi="Arial Narrow"/>
          <w:sz w:val="24"/>
          <w:szCs w:val="24"/>
          <w:lang w:val="ro-RO"/>
        </w:rPr>
        <w:t>Cine sunt destinatarii expertizelor contabile judiciare?</w:t>
      </w:r>
      <w:r w:rsidRPr="00511B09">
        <w:rPr>
          <w:rFonts w:ascii="Arial Narrow" w:hAnsi="Arial Narrow"/>
          <w:sz w:val="24"/>
          <w:szCs w:val="24"/>
        </w:rPr>
        <w:t xml:space="preserve"> </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Style w:val="postbody1"/>
          <w:rFonts w:ascii="Arial Narrow" w:hAnsi="Arial Narrow"/>
          <w:sz w:val="24"/>
          <w:szCs w:val="24"/>
          <w:lang w:val="ro-RO"/>
        </w:rPr>
        <w:t>părţile</w:t>
      </w:r>
      <w:proofErr w:type="gramEnd"/>
      <w:r w:rsidRPr="00511B09">
        <w:rPr>
          <w:rStyle w:val="postbody1"/>
          <w:rFonts w:ascii="Arial Narrow" w:hAnsi="Arial Narrow"/>
          <w:sz w:val="24"/>
          <w:szCs w:val="24"/>
          <w:lang w:val="ro-RO"/>
        </w:rPr>
        <w:t xml:space="preserve"> implicate în cauză </w:t>
      </w:r>
      <w:r w:rsidRPr="00511B09">
        <w:rPr>
          <w:rFonts w:ascii="Arial Narrow" w:hAnsi="Arial Narrow"/>
          <w:sz w:val="24"/>
          <w:szCs w:val="24"/>
          <w:lang w:val="ro-RO"/>
        </w:rPr>
        <w:t>judiciară</w:t>
      </w:r>
      <w:r w:rsidRPr="00511B09">
        <w:rPr>
          <w:rStyle w:val="postbody1"/>
          <w:rFonts w:ascii="Arial Narrow" w:hAnsi="Arial Narrow"/>
          <w:sz w:val="24"/>
          <w:szCs w:val="24"/>
          <w:lang w:val="ro-RO"/>
        </w:rPr>
        <w:t xml:space="preserve"> </w:t>
      </w:r>
      <w:r w:rsidRPr="00511B09">
        <w:rPr>
          <w:rFonts w:ascii="Arial Narrow" w:hAnsi="Arial Narrow"/>
          <w:sz w:val="24"/>
          <w:szCs w:val="24"/>
          <w:lang w:val="ro-RO"/>
        </w:rPr>
        <w:t>inclusiv terţe persoane fizice sau juridice cărora expertizele contabile elaborate/efectuate le-ar putea deveni opozabile</w:t>
      </w:r>
      <w:r w:rsidRPr="00511B09">
        <w:rPr>
          <w:rFonts w:ascii="Arial Narrow" w:hAnsi="Arial Narrow"/>
          <w:sz w:val="24"/>
          <w:szCs w:val="24"/>
        </w:rPr>
        <w:t>;</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Style w:val="postbody1"/>
          <w:rFonts w:ascii="Arial Narrow" w:hAnsi="Arial Narrow"/>
          <w:sz w:val="24"/>
          <w:szCs w:val="24"/>
          <w:lang w:val="ro-RO"/>
        </w:rPr>
        <w:t>organele</w:t>
      </w:r>
      <w:proofErr w:type="gramEnd"/>
      <w:r w:rsidRPr="00511B09">
        <w:rPr>
          <w:rStyle w:val="postbody1"/>
          <w:rFonts w:ascii="Arial Narrow" w:hAnsi="Arial Narrow"/>
          <w:sz w:val="24"/>
          <w:szCs w:val="24"/>
          <w:lang w:val="ro-RO"/>
        </w:rPr>
        <w:t xml:space="preserve"> îndreptăţite să dispună efectuarea expertizei </w:t>
      </w:r>
      <w:r w:rsidRPr="00511B09">
        <w:rPr>
          <w:rStyle w:val="postbody1"/>
          <w:rFonts w:ascii="Arial Narrow" w:hAnsi="Arial Narrow"/>
          <w:sz w:val="24"/>
          <w:szCs w:val="24"/>
        </w:rPr>
        <w:t>(organele de instrumentare a cauzelor care fac obiectul dosarelor penale şi instanţele de judecata a cauzelor penale şi civile)</w:t>
      </w:r>
      <w:r w:rsidRPr="00511B09">
        <w:rPr>
          <w:rFonts w:ascii="Arial Narrow" w:hAnsi="Arial Narrow"/>
          <w:sz w:val="24"/>
          <w:szCs w:val="24"/>
        </w:rPr>
        <w:t>;</w:t>
      </w:r>
    </w:p>
    <w:p w:rsidR="00D92A2F" w:rsidRPr="00511B09" w:rsidRDefault="00D92A2F" w:rsidP="00D92A2F">
      <w:pPr>
        <w:spacing w:after="0" w:line="240" w:lineRule="auto"/>
        <w:contextualSpacing/>
        <w:jc w:val="both"/>
        <w:rPr>
          <w:rFonts w:ascii="Arial Narrow" w:hAnsi="Arial Narrow" w:cs="Tahoma"/>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ambele</w:t>
      </w:r>
      <w:proofErr w:type="gramEnd"/>
      <w:r w:rsidRPr="00511B09">
        <w:rPr>
          <w:rFonts w:ascii="Arial Narrow" w:hAnsi="Arial Narrow"/>
          <w:sz w:val="24"/>
          <w:szCs w:val="24"/>
        </w:rPr>
        <w:t xml:space="preserve"> </w:t>
      </w:r>
      <w:r w:rsidR="00005A88" w:rsidRPr="00511B09">
        <w:rPr>
          <w:rFonts w:ascii="Arial Narrow" w:hAnsi="Arial Narrow"/>
          <w:sz w:val="24"/>
          <w:szCs w:val="24"/>
        </w:rPr>
        <w:t xml:space="preserve">răspunsuri </w:t>
      </w:r>
      <w:r w:rsidRPr="00511B09">
        <w:rPr>
          <w:rFonts w:ascii="Arial Narrow" w:hAnsi="Arial Narrow"/>
          <w:sz w:val="24"/>
          <w:szCs w:val="24"/>
        </w:rPr>
        <w:t>sunt corecte.</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cs="Tahoma"/>
          <w:sz w:val="24"/>
          <w:szCs w:val="24"/>
          <w:lang w:val="ro-RO"/>
        </w:rPr>
      </w:pPr>
      <w:r w:rsidRPr="00511B09">
        <w:rPr>
          <w:rFonts w:ascii="Arial Narrow" w:hAnsi="Arial Narrow"/>
          <w:sz w:val="24"/>
          <w:szCs w:val="24"/>
          <w:lang w:val="ro-RO"/>
        </w:rPr>
        <w:t>28. Care sunt criteriile după care se clasifică expertizele contabile?</w:t>
      </w:r>
    </w:p>
    <w:p w:rsidR="00D92A2F" w:rsidRPr="00511B09" w:rsidRDefault="00D92A2F" w:rsidP="00D92A2F">
      <w:pPr>
        <w:shd w:val="clear" w:color="auto" w:fill="FFFFFF"/>
        <w:tabs>
          <w:tab w:val="left" w:pos="0"/>
          <w:tab w:val="left" w:pos="494"/>
          <w:tab w:val="left" w:pos="1440"/>
        </w:tabs>
        <w:spacing w:after="0" w:line="240" w:lineRule="auto"/>
        <w:ind w:right="-504"/>
        <w:contextualSpacing/>
        <w:jc w:val="both"/>
        <w:rPr>
          <w:rFonts w:ascii="Arial Narrow" w:hAnsi="Arial Narrow" w:cs="Tahoma"/>
          <w:sz w:val="24"/>
          <w:szCs w:val="24"/>
          <w:lang w:val="ro-RO"/>
        </w:rPr>
      </w:pPr>
      <w:r w:rsidRPr="00511B09">
        <w:rPr>
          <w:rFonts w:ascii="Arial Narrow" w:hAnsi="Arial Narrow" w:cs="Tahoma"/>
          <w:sz w:val="24"/>
          <w:szCs w:val="24"/>
          <w:lang w:val="ro-RO"/>
        </w:rPr>
        <w:t xml:space="preserve">a) </w:t>
      </w:r>
    </w:p>
    <w:p w:rsidR="00D92A2F" w:rsidRPr="00511B09" w:rsidRDefault="00D92A2F" w:rsidP="00D92A2F">
      <w:pPr>
        <w:pStyle w:val="ListParagraph"/>
        <w:numPr>
          <w:ilvl w:val="0"/>
          <w:numId w:val="10"/>
        </w:numPr>
        <w:shd w:val="clear" w:color="auto" w:fill="FFFFFF"/>
        <w:tabs>
          <w:tab w:val="left" w:pos="0"/>
          <w:tab w:val="left" w:pos="720"/>
        </w:tabs>
        <w:spacing w:after="0" w:line="240" w:lineRule="auto"/>
        <w:jc w:val="both"/>
        <w:rPr>
          <w:rFonts w:ascii="Arial Narrow" w:hAnsi="Arial Narrow"/>
          <w:sz w:val="24"/>
          <w:szCs w:val="24"/>
          <w:lang w:val="ro-RO"/>
        </w:rPr>
      </w:pPr>
      <w:r w:rsidRPr="00511B09">
        <w:rPr>
          <w:rFonts w:ascii="Arial Narrow" w:hAnsi="Arial Narrow"/>
          <w:sz w:val="24"/>
          <w:szCs w:val="24"/>
        </w:rPr>
        <w:t>dup</w:t>
      </w:r>
      <w:r w:rsidRPr="00511B09">
        <w:rPr>
          <w:rFonts w:ascii="Arial Narrow" w:hAnsi="Arial Narrow"/>
          <w:sz w:val="24"/>
          <w:szCs w:val="24"/>
          <w:lang w:val="ro-RO"/>
        </w:rPr>
        <w:t>ă natura principalului/principalelor obiectiv/obiective stabilite de organul îndreptăţit să dispună efectuarea expertizei</w:t>
      </w:r>
      <w:r w:rsidRPr="00511B09">
        <w:rPr>
          <w:rFonts w:ascii="Arial Narrow" w:hAnsi="Arial Narrow"/>
          <w:sz w:val="24"/>
          <w:szCs w:val="24"/>
        </w:rPr>
        <w:t>;</w:t>
      </w:r>
      <w:r w:rsidRPr="00511B09">
        <w:rPr>
          <w:rFonts w:ascii="Arial Narrow" w:hAnsi="Arial Narrow"/>
          <w:sz w:val="24"/>
          <w:szCs w:val="24"/>
          <w:lang w:val="ro-RO"/>
        </w:rPr>
        <w:t xml:space="preserve"> </w:t>
      </w:r>
    </w:p>
    <w:p w:rsidR="00D92A2F" w:rsidRPr="00511B09" w:rsidRDefault="00D92A2F" w:rsidP="00D92A2F">
      <w:pPr>
        <w:pStyle w:val="ListParagraph"/>
        <w:numPr>
          <w:ilvl w:val="0"/>
          <w:numId w:val="10"/>
        </w:numPr>
        <w:shd w:val="clear" w:color="auto" w:fill="FFFFFF"/>
        <w:tabs>
          <w:tab w:val="left" w:pos="0"/>
          <w:tab w:val="left" w:pos="720"/>
        </w:tabs>
        <w:spacing w:after="0" w:line="240" w:lineRule="auto"/>
        <w:ind w:right="-504"/>
        <w:jc w:val="both"/>
        <w:rPr>
          <w:rFonts w:ascii="Arial Narrow" w:hAnsi="Arial Narrow"/>
          <w:sz w:val="24"/>
          <w:szCs w:val="24"/>
        </w:rPr>
      </w:pPr>
      <w:r w:rsidRPr="00511B09">
        <w:rPr>
          <w:rFonts w:ascii="Arial Narrow" w:hAnsi="Arial Narrow"/>
          <w:sz w:val="24"/>
          <w:szCs w:val="24"/>
        </w:rPr>
        <w:t>după valoarea prejudiciilor ce fac obiectul litigiului;</w:t>
      </w:r>
    </w:p>
    <w:p w:rsidR="00D92A2F" w:rsidRPr="00511B09" w:rsidRDefault="00D92A2F" w:rsidP="00D92A2F">
      <w:pPr>
        <w:shd w:val="clear" w:color="auto" w:fill="FFFFFF"/>
        <w:tabs>
          <w:tab w:val="left" w:pos="0"/>
          <w:tab w:val="left" w:pos="494"/>
          <w:tab w:val="left" w:pos="1440"/>
        </w:tabs>
        <w:spacing w:after="0" w:line="240" w:lineRule="auto"/>
        <w:ind w:right="-504"/>
        <w:contextualSpacing/>
        <w:jc w:val="both"/>
        <w:rPr>
          <w:rFonts w:ascii="Arial Narrow" w:hAnsi="Arial Narrow"/>
          <w:sz w:val="24"/>
          <w:szCs w:val="24"/>
        </w:rPr>
      </w:pPr>
      <w:r w:rsidRPr="00511B09">
        <w:rPr>
          <w:rFonts w:ascii="Arial Narrow" w:hAnsi="Arial Narrow"/>
          <w:sz w:val="24"/>
          <w:szCs w:val="24"/>
        </w:rPr>
        <w:t xml:space="preserve">b) </w:t>
      </w:r>
    </w:p>
    <w:p w:rsidR="00D92A2F" w:rsidRPr="00511B09" w:rsidRDefault="00D92A2F" w:rsidP="00D92A2F">
      <w:pPr>
        <w:numPr>
          <w:ilvl w:val="0"/>
          <w:numId w:val="11"/>
        </w:numPr>
        <w:shd w:val="clear" w:color="auto" w:fill="FFFFFF"/>
        <w:tabs>
          <w:tab w:val="left" w:pos="0"/>
          <w:tab w:val="left" w:pos="494"/>
          <w:tab w:val="left" w:pos="1440"/>
        </w:tabs>
        <w:spacing w:after="0" w:line="240" w:lineRule="auto"/>
        <w:ind w:right="-504"/>
        <w:contextualSpacing/>
        <w:jc w:val="both"/>
        <w:rPr>
          <w:rFonts w:ascii="Arial Narrow" w:hAnsi="Arial Narrow"/>
          <w:sz w:val="24"/>
          <w:szCs w:val="24"/>
        </w:rPr>
      </w:pPr>
      <w:r w:rsidRPr="00511B09">
        <w:rPr>
          <w:rFonts w:ascii="Arial Narrow" w:hAnsi="Arial Narrow"/>
          <w:sz w:val="24"/>
          <w:szCs w:val="24"/>
        </w:rPr>
        <w:t>după scopul principal în care au fost solicitate;</w:t>
      </w:r>
    </w:p>
    <w:p w:rsidR="00D92A2F" w:rsidRPr="00511B09" w:rsidRDefault="00D92A2F" w:rsidP="00D92A2F">
      <w:pPr>
        <w:numPr>
          <w:ilvl w:val="0"/>
          <w:numId w:val="11"/>
        </w:numPr>
        <w:shd w:val="clear" w:color="auto" w:fill="FFFFFF"/>
        <w:tabs>
          <w:tab w:val="left" w:pos="0"/>
          <w:tab w:val="left" w:pos="494"/>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după natura </w:t>
      </w:r>
      <w:r w:rsidR="00FB7D9C" w:rsidRPr="00511B09">
        <w:rPr>
          <w:rFonts w:ascii="Arial Narrow" w:hAnsi="Arial Narrow"/>
          <w:sz w:val="24"/>
          <w:szCs w:val="24"/>
        </w:rPr>
        <w:t xml:space="preserve">principalului (principalelor) </w:t>
      </w:r>
      <w:r w:rsidRPr="00511B09">
        <w:rPr>
          <w:rFonts w:ascii="Arial Narrow" w:hAnsi="Arial Narrow"/>
          <w:sz w:val="24"/>
          <w:szCs w:val="24"/>
        </w:rPr>
        <w:t>obiectiv</w:t>
      </w:r>
      <w:r w:rsidR="00FB7D9C" w:rsidRPr="00511B09">
        <w:rPr>
          <w:rFonts w:ascii="Arial Narrow" w:hAnsi="Arial Narrow"/>
          <w:sz w:val="24"/>
          <w:szCs w:val="24"/>
        </w:rPr>
        <w:t>(e)</w:t>
      </w:r>
      <w:r w:rsidRPr="00511B09">
        <w:rPr>
          <w:rFonts w:ascii="Arial Narrow" w:hAnsi="Arial Narrow"/>
          <w:sz w:val="24"/>
          <w:szCs w:val="24"/>
        </w:rPr>
        <w:t xml:space="preserve"> </w:t>
      </w:r>
      <w:r w:rsidR="00FB7D9C" w:rsidRPr="00511B09">
        <w:rPr>
          <w:rFonts w:ascii="Arial Narrow" w:hAnsi="Arial Narrow"/>
          <w:sz w:val="24"/>
          <w:szCs w:val="24"/>
        </w:rPr>
        <w:t>la care se refer</w:t>
      </w:r>
      <w:r w:rsidR="00FB7D9C" w:rsidRPr="00511B09">
        <w:rPr>
          <w:rFonts w:ascii="Arial Narrow" w:hAnsi="Arial Narrow"/>
          <w:sz w:val="24"/>
          <w:szCs w:val="24"/>
          <w:lang w:val="ro-RO"/>
        </w:rPr>
        <w:t>ă</w:t>
      </w:r>
      <w:r w:rsidRPr="00511B09">
        <w:rPr>
          <w:rFonts w:ascii="Arial Narrow" w:hAnsi="Arial Narrow"/>
          <w:sz w:val="24"/>
          <w:szCs w:val="24"/>
        </w:rPr>
        <w:t>;</w:t>
      </w:r>
    </w:p>
    <w:p w:rsidR="00D92A2F" w:rsidRPr="00511B09" w:rsidRDefault="00D92A2F" w:rsidP="00D92A2F">
      <w:pPr>
        <w:numPr>
          <w:ilvl w:val="0"/>
          <w:numId w:val="11"/>
        </w:numPr>
        <w:shd w:val="clear" w:color="auto" w:fill="FFFFFF"/>
        <w:tabs>
          <w:tab w:val="left" w:pos="0"/>
          <w:tab w:val="left" w:pos="494"/>
          <w:tab w:val="left" w:pos="1440"/>
        </w:tabs>
        <w:spacing w:after="0" w:line="240" w:lineRule="auto"/>
        <w:ind w:right="-504"/>
        <w:contextualSpacing/>
        <w:jc w:val="both"/>
        <w:rPr>
          <w:rFonts w:ascii="Arial Narrow" w:hAnsi="Arial Narrow"/>
          <w:sz w:val="24"/>
          <w:szCs w:val="24"/>
        </w:rPr>
      </w:pPr>
      <w:r w:rsidRPr="00511B09">
        <w:rPr>
          <w:rFonts w:ascii="Arial Narrow" w:hAnsi="Arial Narrow"/>
          <w:sz w:val="24"/>
          <w:szCs w:val="24"/>
        </w:rPr>
        <w:t>în funcţie de natura juridică</w:t>
      </w:r>
      <w:r w:rsidR="00D9295E" w:rsidRPr="00511B09">
        <w:rPr>
          <w:rFonts w:ascii="Arial Narrow" w:hAnsi="Arial Narrow"/>
          <w:sz w:val="24"/>
          <w:szCs w:val="24"/>
        </w:rPr>
        <w:t xml:space="preserve"> si fiscala</w:t>
      </w:r>
      <w:r w:rsidRPr="00511B09">
        <w:rPr>
          <w:rFonts w:ascii="Arial Narrow" w:hAnsi="Arial Narrow"/>
          <w:sz w:val="24"/>
          <w:szCs w:val="24"/>
        </w:rPr>
        <w:t>;</w:t>
      </w:r>
    </w:p>
    <w:p w:rsidR="00D92A2F" w:rsidRPr="00511B09" w:rsidRDefault="00D92A2F" w:rsidP="00D92A2F">
      <w:pPr>
        <w:shd w:val="clear" w:color="auto" w:fill="FFFFFF"/>
        <w:tabs>
          <w:tab w:val="left" w:pos="0"/>
          <w:tab w:val="left" w:pos="494"/>
          <w:tab w:val="left" w:pos="1440"/>
        </w:tabs>
        <w:spacing w:after="0" w:line="240" w:lineRule="auto"/>
        <w:ind w:right="-504"/>
        <w:contextualSpacing/>
        <w:jc w:val="both"/>
        <w:rPr>
          <w:rFonts w:ascii="Arial Narrow" w:hAnsi="Arial Narrow"/>
          <w:sz w:val="24"/>
          <w:szCs w:val="24"/>
        </w:rPr>
      </w:pPr>
      <w:r w:rsidRPr="00511B09">
        <w:rPr>
          <w:rFonts w:ascii="Arial Narrow" w:hAnsi="Arial Narrow"/>
          <w:sz w:val="24"/>
          <w:szCs w:val="24"/>
        </w:rPr>
        <w:t xml:space="preserve">c) </w:t>
      </w:r>
    </w:p>
    <w:p w:rsidR="00D92A2F" w:rsidRPr="00511B09" w:rsidRDefault="00D92A2F" w:rsidP="00D92A2F">
      <w:pPr>
        <w:numPr>
          <w:ilvl w:val="0"/>
          <w:numId w:val="12"/>
        </w:numPr>
        <w:shd w:val="clear" w:color="auto" w:fill="FFFFFF"/>
        <w:tabs>
          <w:tab w:val="left" w:pos="0"/>
          <w:tab w:val="left" w:pos="494"/>
          <w:tab w:val="left" w:pos="1440"/>
        </w:tabs>
        <w:spacing w:after="0" w:line="240" w:lineRule="auto"/>
        <w:ind w:right="-504"/>
        <w:contextualSpacing/>
        <w:jc w:val="both"/>
        <w:rPr>
          <w:rFonts w:ascii="Arial Narrow" w:hAnsi="Arial Narrow"/>
          <w:sz w:val="24"/>
          <w:szCs w:val="24"/>
        </w:rPr>
      </w:pPr>
      <w:r w:rsidRPr="00511B09">
        <w:rPr>
          <w:rFonts w:ascii="Arial Narrow" w:hAnsi="Arial Narrow"/>
          <w:sz w:val="24"/>
          <w:szCs w:val="24"/>
        </w:rPr>
        <w:t>după scopul principal în care au fost solicitate;</w:t>
      </w:r>
    </w:p>
    <w:p w:rsidR="00D92A2F" w:rsidRPr="00511B09" w:rsidRDefault="00D92A2F" w:rsidP="00D92A2F">
      <w:pPr>
        <w:numPr>
          <w:ilvl w:val="0"/>
          <w:numId w:val="12"/>
        </w:numPr>
        <w:shd w:val="clear" w:color="auto" w:fill="FFFFFF"/>
        <w:tabs>
          <w:tab w:val="left" w:pos="0"/>
          <w:tab w:val="left" w:pos="494"/>
          <w:tab w:val="left" w:pos="1440"/>
        </w:tabs>
        <w:spacing w:after="0" w:line="240" w:lineRule="auto"/>
        <w:ind w:right="-504"/>
        <w:contextualSpacing/>
        <w:jc w:val="both"/>
        <w:rPr>
          <w:rFonts w:ascii="Arial Narrow" w:hAnsi="Arial Narrow"/>
          <w:sz w:val="24"/>
          <w:szCs w:val="24"/>
        </w:rPr>
      </w:pPr>
      <w:r w:rsidRPr="00511B09">
        <w:rPr>
          <w:rFonts w:ascii="Arial Narrow" w:hAnsi="Arial Narrow"/>
          <w:sz w:val="24"/>
          <w:szCs w:val="24"/>
        </w:rPr>
        <w:t xml:space="preserve">după valoarea prejudiciilor ce fac obiectul litigiului; </w:t>
      </w:r>
    </w:p>
    <w:p w:rsidR="00D92A2F" w:rsidRPr="00511B09" w:rsidRDefault="00D92A2F" w:rsidP="00D92A2F">
      <w:pPr>
        <w:numPr>
          <w:ilvl w:val="0"/>
          <w:numId w:val="12"/>
        </w:numPr>
        <w:shd w:val="clear" w:color="auto" w:fill="FFFFFF"/>
        <w:tabs>
          <w:tab w:val="left" w:pos="0"/>
          <w:tab w:val="left" w:pos="494"/>
          <w:tab w:val="left" w:pos="1440"/>
        </w:tabs>
        <w:spacing w:after="0" w:line="240" w:lineRule="auto"/>
        <w:contextualSpacing/>
        <w:jc w:val="both"/>
        <w:rPr>
          <w:rFonts w:ascii="Arial Narrow" w:hAnsi="Arial Narrow"/>
          <w:sz w:val="24"/>
          <w:szCs w:val="24"/>
        </w:rPr>
      </w:pPr>
      <w:proofErr w:type="gramStart"/>
      <w:r w:rsidRPr="00511B09">
        <w:rPr>
          <w:rFonts w:ascii="Arial Narrow" w:hAnsi="Arial Narrow"/>
          <w:sz w:val="24"/>
          <w:szCs w:val="24"/>
        </w:rPr>
        <w:t>dup</w:t>
      </w:r>
      <w:r w:rsidRPr="00511B09">
        <w:rPr>
          <w:rFonts w:ascii="Arial Narrow" w:hAnsi="Arial Narrow"/>
          <w:sz w:val="24"/>
          <w:szCs w:val="24"/>
          <w:lang w:val="ro-RO"/>
        </w:rPr>
        <w:t>ă</w:t>
      </w:r>
      <w:proofErr w:type="gramEnd"/>
      <w:r w:rsidRPr="00511B09">
        <w:rPr>
          <w:rFonts w:ascii="Arial Narrow" w:hAnsi="Arial Narrow"/>
          <w:sz w:val="24"/>
          <w:szCs w:val="24"/>
          <w:lang w:val="ro-RO"/>
        </w:rPr>
        <w:t xml:space="preserve"> natura principalului/principalelor obiectiv/obiective stabilite de organul îndreptăţit să dispună efectuarea expertizei.</w:t>
      </w:r>
    </w:p>
    <w:p w:rsidR="00005A88" w:rsidRPr="00511B09" w:rsidRDefault="00005A88" w:rsidP="00005A88">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29. </w:t>
      </w:r>
      <w:proofErr w:type="gramStart"/>
      <w:r w:rsidRPr="00511B09">
        <w:rPr>
          <w:rFonts w:ascii="Arial Narrow" w:hAnsi="Arial Narrow"/>
          <w:sz w:val="24"/>
          <w:szCs w:val="24"/>
          <w:lang w:val="ro-RO"/>
        </w:rPr>
        <w:t>Cum</w:t>
      </w:r>
      <w:proofErr w:type="gramEnd"/>
      <w:r w:rsidRPr="00511B09">
        <w:rPr>
          <w:rFonts w:ascii="Arial Narrow" w:hAnsi="Arial Narrow"/>
          <w:sz w:val="24"/>
          <w:szCs w:val="24"/>
          <w:lang w:val="ro-RO"/>
        </w:rPr>
        <w:t xml:space="preserve"> se clasifică expertizele contabile în funcţie de scopul principal în care au fost solicitate?</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expertize contabile judiciare şi  extrajudiciare;</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expertize contabile civile şi comerciale;</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expertize contabile fiscale şi penale.</w:t>
      </w:r>
    </w:p>
    <w:p w:rsidR="00D9295E" w:rsidRPr="00511B09" w:rsidRDefault="00D9295E"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d) expertize contabile </w:t>
      </w:r>
      <w:r w:rsidR="00521B80" w:rsidRPr="00511B09">
        <w:rPr>
          <w:rFonts w:ascii="Arial Narrow" w:hAnsi="Arial Narrow"/>
          <w:sz w:val="24"/>
          <w:szCs w:val="24"/>
          <w:lang w:val="ro-RO"/>
        </w:rPr>
        <w:t>judiciare, extrajudiciare si penale</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30. Cum se clasifică expertizele contabile în funcţie de natura principalului/principalelor obiectiv/obiective stabilite de organul îndreptăţit să dispună efectuarea expertizei?</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expertize contabile civile, penale;</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expertize contabile comerciale şi fiscale;</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c) expertize contabile </w:t>
      </w:r>
      <w:r w:rsidR="00FB7D9C" w:rsidRPr="00511B09">
        <w:rPr>
          <w:rFonts w:ascii="Arial Narrow" w:hAnsi="Arial Narrow"/>
          <w:sz w:val="24"/>
          <w:szCs w:val="24"/>
          <w:lang w:val="ro-RO"/>
        </w:rPr>
        <w:t xml:space="preserve">în cauze civile </w:t>
      </w:r>
      <w:r w:rsidRPr="00511B09">
        <w:rPr>
          <w:rFonts w:ascii="Arial Narrow" w:hAnsi="Arial Narrow"/>
          <w:sz w:val="24"/>
          <w:szCs w:val="24"/>
          <w:lang w:val="ro-RO"/>
        </w:rPr>
        <w:t xml:space="preserve">civile, penale, comerciale, fiscale, alte categorii de expertize contabile judiciare </w:t>
      </w:r>
      <w:r w:rsidR="00FB7D9C" w:rsidRPr="00511B09">
        <w:rPr>
          <w:rFonts w:ascii="Arial Narrow" w:hAnsi="Arial Narrow"/>
          <w:sz w:val="24"/>
          <w:szCs w:val="24"/>
          <w:lang w:val="ro-RO"/>
        </w:rPr>
        <w:t xml:space="preserve">dispuse de organele în drept sau </w:t>
      </w:r>
      <w:r w:rsidRPr="00511B09">
        <w:rPr>
          <w:rFonts w:ascii="Arial Narrow" w:hAnsi="Arial Narrow"/>
          <w:sz w:val="24"/>
          <w:szCs w:val="24"/>
          <w:lang w:val="ro-RO"/>
        </w:rPr>
        <w:t>extrajudiciare</w:t>
      </w:r>
      <w:r w:rsidR="00FB7D9C" w:rsidRPr="00511B09">
        <w:rPr>
          <w:rFonts w:ascii="Arial Narrow" w:hAnsi="Arial Narrow"/>
          <w:sz w:val="24"/>
          <w:szCs w:val="24"/>
          <w:lang w:val="ro-RO"/>
        </w:rPr>
        <w:t xml:space="preserve"> solicitate de clienți</w:t>
      </w:r>
      <w:r w:rsidRPr="00511B09">
        <w:rPr>
          <w:rFonts w:ascii="Arial Narrow" w:hAnsi="Arial Narrow"/>
          <w:sz w:val="24"/>
          <w:szCs w:val="24"/>
          <w:lang w:val="ro-RO"/>
        </w:rPr>
        <w:t>.</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31. </w:t>
      </w:r>
      <w:proofErr w:type="gramStart"/>
      <w:r w:rsidRPr="00511B09">
        <w:rPr>
          <w:rFonts w:ascii="Arial Narrow" w:hAnsi="Arial Narrow"/>
          <w:sz w:val="24"/>
          <w:szCs w:val="24"/>
          <w:lang w:val="ro-RO"/>
        </w:rPr>
        <w:t>Cum</w:t>
      </w:r>
      <w:proofErr w:type="gramEnd"/>
      <w:r w:rsidRPr="00511B09">
        <w:rPr>
          <w:rFonts w:ascii="Arial Narrow" w:hAnsi="Arial Narrow"/>
          <w:sz w:val="24"/>
          <w:szCs w:val="24"/>
          <w:lang w:val="ro-RO"/>
        </w:rPr>
        <w:t xml:space="preserve"> se clasifică expertizele contabile în funcţie de natura juridică?</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w:t>
      </w:r>
      <w:r w:rsidRPr="00511B09">
        <w:rPr>
          <w:rFonts w:ascii="Arial Narrow" w:hAnsi="Arial Narrow"/>
          <w:sz w:val="24"/>
          <w:szCs w:val="24"/>
        </w:rPr>
        <w:t>civile, penale, extrajudiciare</w:t>
      </w:r>
      <w:r w:rsidRPr="00511B09">
        <w:rPr>
          <w:rFonts w:ascii="Arial Narrow" w:hAnsi="Arial Narrow"/>
          <w:sz w:val="24"/>
          <w:szCs w:val="24"/>
          <w:lang w:val="ro-RO"/>
        </w:rPr>
        <w:t>;</w:t>
      </w: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comerciale</w:t>
      </w:r>
      <w:proofErr w:type="gramEnd"/>
      <w:r w:rsidRPr="00511B09">
        <w:rPr>
          <w:rFonts w:ascii="Arial Narrow" w:hAnsi="Arial Narrow"/>
          <w:sz w:val="24"/>
          <w:szCs w:val="24"/>
        </w:rPr>
        <w:t>, judiciare, penale;</w:t>
      </w:r>
    </w:p>
    <w:p w:rsidR="00D92A2F" w:rsidRPr="00511B09" w:rsidRDefault="00D92A2F" w:rsidP="00D92A2F">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c)</w:t>
      </w:r>
      <w:r w:rsidRPr="00511B09">
        <w:rPr>
          <w:rFonts w:ascii="Arial Narrow" w:hAnsi="Arial Narrow"/>
          <w:sz w:val="24"/>
          <w:szCs w:val="24"/>
          <w:lang w:val="ro-RO"/>
        </w:rPr>
        <w:t xml:space="preserve"> </w:t>
      </w:r>
      <w:proofErr w:type="gramStart"/>
      <w:r w:rsidRPr="00511B09">
        <w:rPr>
          <w:rFonts w:ascii="Arial Narrow" w:hAnsi="Arial Narrow"/>
          <w:sz w:val="24"/>
          <w:szCs w:val="24"/>
          <w:lang w:val="ro-RO"/>
        </w:rPr>
        <w:t>civile</w:t>
      </w:r>
      <w:proofErr w:type="gramEnd"/>
      <w:r w:rsidRPr="00511B09">
        <w:rPr>
          <w:rFonts w:ascii="Arial Narrow" w:hAnsi="Arial Narrow"/>
          <w:sz w:val="24"/>
          <w:szCs w:val="24"/>
          <w:lang w:val="ro-RO"/>
        </w:rPr>
        <w:t>, fiscale.</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lang w:val="ro-RO"/>
        </w:rPr>
        <w:t xml:space="preserve">32. </w:t>
      </w:r>
      <w:r w:rsidRPr="00511B09">
        <w:rPr>
          <w:rFonts w:ascii="Arial Narrow" w:hAnsi="Arial Narrow"/>
          <w:sz w:val="24"/>
          <w:szCs w:val="24"/>
        </w:rPr>
        <w:t>Dac</w:t>
      </w:r>
      <w:r w:rsidRPr="00511B09">
        <w:rPr>
          <w:rFonts w:ascii="Arial Narrow" w:hAnsi="Arial Narrow"/>
          <w:sz w:val="24"/>
          <w:szCs w:val="24"/>
          <w:lang w:val="ro-RO"/>
        </w:rPr>
        <w:t xml:space="preserve">ă termenul fixat de instanţă pentru depunerea expertizei contabile judiciare </w:t>
      </w:r>
      <w:proofErr w:type="gramStart"/>
      <w:r w:rsidRPr="00511B09">
        <w:rPr>
          <w:rFonts w:ascii="Arial Narrow" w:hAnsi="Arial Narrow"/>
          <w:sz w:val="24"/>
          <w:szCs w:val="24"/>
          <w:lang w:val="ro-RO"/>
        </w:rPr>
        <w:t>este</w:t>
      </w:r>
      <w:proofErr w:type="gramEnd"/>
      <w:r w:rsidRPr="00511B09">
        <w:rPr>
          <w:rFonts w:ascii="Arial Narrow" w:hAnsi="Arial Narrow"/>
          <w:sz w:val="24"/>
          <w:szCs w:val="24"/>
          <w:lang w:val="ro-RO"/>
        </w:rPr>
        <w:t xml:space="preserve"> considerat prea scurt de către expertul contabil, atunci:</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lang w:val="ro-RO"/>
        </w:rPr>
        <w:t>a) expertul contabil va înştiinţa părţile despre aceasta, iar acestea vor solicita instanţei un nou termen;</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lang w:val="ro-RO"/>
        </w:rPr>
        <w:t>b) expertul contabil este îndreptăţit să solicite instanţei, în scris şi motivat, un alt termen minim necesar pentru efectuarea unei expertize contabile judiciare de calitate;</w:t>
      </w:r>
    </w:p>
    <w:p w:rsidR="00D92A2F" w:rsidRPr="00511B09" w:rsidRDefault="00D92A2F" w:rsidP="00D92A2F">
      <w:pPr>
        <w:pStyle w:val="ListParagraph"/>
        <w:tabs>
          <w:tab w:val="num" w:pos="1440"/>
        </w:tabs>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expertul contabil este îndreptăţit să solicite verbal instanţei, la prima înfăţişare, un alt termen minim necesar pentru efectuarea unei expertize contabile judiciare de calitate.</w:t>
      </w:r>
    </w:p>
    <w:p w:rsidR="00D92A2F" w:rsidRPr="00511B09" w:rsidRDefault="00D92A2F" w:rsidP="00D92A2F">
      <w:pPr>
        <w:pStyle w:val="ListParagraph"/>
        <w:tabs>
          <w:tab w:val="num" w:pos="1440"/>
        </w:tabs>
        <w:spacing w:after="0" w:line="240" w:lineRule="auto"/>
        <w:ind w:left="0"/>
        <w:jc w:val="both"/>
        <w:rPr>
          <w:rFonts w:ascii="Arial Narrow" w:hAnsi="Arial Narrow"/>
          <w:sz w:val="24"/>
          <w:szCs w:val="24"/>
          <w:lang w:val="ro-RO"/>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33. În cazul în care expertul contabil are neclarităţi în legătură cu obiectivele expertizei stabilite de instanţă:</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are dreptul şi obligaţia de a notifica despre aceasta organul jurisdicţional care a dispus expertiza;</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are obligaţia de a solicita explicaţii suplimentare avocaţilor părţilor</w:t>
      </w:r>
      <w:r w:rsidR="00957922" w:rsidRPr="00511B09">
        <w:rPr>
          <w:rFonts w:ascii="Arial Narrow" w:hAnsi="Arial Narrow"/>
          <w:sz w:val="24"/>
          <w:szCs w:val="24"/>
        </w:rPr>
        <w:t>;</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singura</w:t>
      </w:r>
      <w:proofErr w:type="gramEnd"/>
      <w:r w:rsidRPr="00511B09">
        <w:rPr>
          <w:rFonts w:ascii="Arial Narrow" w:hAnsi="Arial Narrow"/>
          <w:sz w:val="24"/>
          <w:szCs w:val="24"/>
        </w:rPr>
        <w:t xml:space="preserve"> obligaţie a expertului contabil es</w:t>
      </w:r>
      <w:r w:rsidR="00944EDE" w:rsidRPr="00511B09">
        <w:rPr>
          <w:rFonts w:ascii="Arial Narrow" w:hAnsi="Arial Narrow"/>
          <w:sz w:val="24"/>
          <w:szCs w:val="24"/>
        </w:rPr>
        <w:t>te aceea de a efectua expertiza;</w:t>
      </w:r>
      <w:r w:rsidRPr="00511B09">
        <w:rPr>
          <w:rFonts w:ascii="Arial Narrow" w:hAnsi="Arial Narrow"/>
          <w:sz w:val="24"/>
          <w:szCs w:val="24"/>
        </w:rPr>
        <w:t xml:space="preserve"> </w:t>
      </w:r>
    </w:p>
    <w:p w:rsidR="00944EDE" w:rsidRPr="00511B09" w:rsidRDefault="00944EDE"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invedereaza instanta ca obiectivele nu sunt clare si solicita reformularea lor.</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34. În cazul în care expertul </w:t>
      </w:r>
      <w:proofErr w:type="gramStart"/>
      <w:r w:rsidRPr="00511B09">
        <w:rPr>
          <w:rFonts w:ascii="Arial Narrow" w:hAnsi="Arial Narrow"/>
          <w:sz w:val="24"/>
          <w:szCs w:val="24"/>
        </w:rPr>
        <w:t xml:space="preserve">contabil </w:t>
      </w:r>
      <w:r w:rsidR="00F01C96" w:rsidRPr="00511B09">
        <w:rPr>
          <w:rFonts w:ascii="Arial Narrow" w:hAnsi="Arial Narrow"/>
          <w:sz w:val="24"/>
          <w:szCs w:val="24"/>
        </w:rPr>
        <w:t xml:space="preserve"> numit</w:t>
      </w:r>
      <w:proofErr w:type="gramEnd"/>
      <w:r w:rsidR="00F01C96" w:rsidRPr="00511B09">
        <w:rPr>
          <w:rFonts w:ascii="Arial Narrow" w:hAnsi="Arial Narrow"/>
          <w:sz w:val="24"/>
          <w:szCs w:val="24"/>
        </w:rPr>
        <w:t xml:space="preserve">/desemnat </w:t>
      </w:r>
      <w:r w:rsidRPr="00511B09">
        <w:rPr>
          <w:rFonts w:ascii="Arial Narrow" w:hAnsi="Arial Narrow"/>
          <w:sz w:val="24"/>
          <w:szCs w:val="24"/>
        </w:rPr>
        <w:t xml:space="preserve">doreşte majorarea onorariului pentru expertiza contabilă </w:t>
      </w:r>
      <w:r w:rsidR="00957922" w:rsidRPr="00511B09">
        <w:rPr>
          <w:rFonts w:ascii="Arial Narrow" w:hAnsi="Arial Narrow"/>
          <w:sz w:val="24"/>
          <w:szCs w:val="24"/>
        </w:rPr>
        <w:t xml:space="preserve">judiciară </w:t>
      </w:r>
      <w:r w:rsidRPr="00511B09">
        <w:rPr>
          <w:rFonts w:ascii="Arial Narrow" w:hAnsi="Arial Narrow"/>
          <w:sz w:val="24"/>
          <w:szCs w:val="24"/>
        </w:rPr>
        <w:t>efectuată, va proceda după cum urmează:</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are obligaţia de a solicita în scris</w:t>
      </w:r>
      <w:r w:rsidR="00FB7D9C" w:rsidRPr="00511B09">
        <w:rPr>
          <w:rFonts w:ascii="Arial Narrow" w:hAnsi="Arial Narrow"/>
          <w:sz w:val="24"/>
          <w:szCs w:val="24"/>
        </w:rPr>
        <w:t>, părţilor din dosarul cauzei,</w:t>
      </w:r>
      <w:r w:rsidRPr="00511B09">
        <w:rPr>
          <w:rFonts w:ascii="Arial Narrow" w:hAnsi="Arial Narrow"/>
          <w:sz w:val="24"/>
          <w:szCs w:val="24"/>
        </w:rPr>
        <w:t xml:space="preserve"> majorarea onorariului;</w:t>
      </w:r>
    </w:p>
    <w:p w:rsidR="00D92A2F" w:rsidRPr="00511B09" w:rsidRDefault="00D92A2F" w:rsidP="00D92A2F">
      <w:pPr>
        <w:pStyle w:val="ListParagraph"/>
        <w:spacing w:after="0" w:line="240" w:lineRule="auto"/>
        <w:ind w:left="0"/>
        <w:rPr>
          <w:rFonts w:ascii="Arial Narrow" w:hAnsi="Arial Narrow"/>
          <w:sz w:val="24"/>
          <w:szCs w:val="24"/>
        </w:rPr>
      </w:pPr>
      <w:r w:rsidRPr="00511B09">
        <w:rPr>
          <w:rFonts w:ascii="Arial Narrow" w:hAnsi="Arial Narrow"/>
          <w:sz w:val="24"/>
          <w:szCs w:val="24"/>
        </w:rPr>
        <w:t xml:space="preserve">b) </w:t>
      </w:r>
      <w:r w:rsidR="00F01C96" w:rsidRPr="00511B09">
        <w:rPr>
          <w:rFonts w:ascii="Arial Narrow" w:hAnsi="Arial Narrow"/>
          <w:sz w:val="24"/>
          <w:szCs w:val="24"/>
        </w:rPr>
        <w:t xml:space="preserve">daca au fost solicitate obiective suplimentare, </w:t>
      </w:r>
      <w:r w:rsidRPr="00511B09">
        <w:rPr>
          <w:rFonts w:ascii="Arial Narrow" w:hAnsi="Arial Narrow"/>
          <w:sz w:val="24"/>
          <w:szCs w:val="24"/>
        </w:rPr>
        <w:t>expertul contabil</w:t>
      </w:r>
      <w:r w:rsidR="00F01C96" w:rsidRPr="00511B09">
        <w:rPr>
          <w:rFonts w:ascii="Arial Narrow" w:hAnsi="Arial Narrow"/>
          <w:sz w:val="24"/>
          <w:szCs w:val="24"/>
        </w:rPr>
        <w:t xml:space="preserve"> numit/desmnat</w:t>
      </w:r>
      <w:r w:rsidRPr="00511B09">
        <w:rPr>
          <w:rFonts w:ascii="Arial Narrow" w:hAnsi="Arial Narrow"/>
          <w:sz w:val="24"/>
          <w:szCs w:val="24"/>
        </w:rPr>
        <w:t>, după depunerea raportului de expertiză contabilă judiciară, a notei de evaluare a onorariului şi eventual a decontului cheltuielilor de transport, cazare, diurnă sau a altor cheltuieli ocazionate de efectuarea expertizei şi în strânsă legătura cu aceasta, poate solicita în scris organului jurisdicţional care a dispus expertiza</w:t>
      </w:r>
      <w:r w:rsidR="005548DD" w:rsidRPr="00511B09">
        <w:rPr>
          <w:rFonts w:ascii="Arial Narrow" w:hAnsi="Arial Narrow"/>
          <w:sz w:val="24"/>
          <w:szCs w:val="24"/>
        </w:rPr>
        <w:t>,</w:t>
      </w:r>
      <w:r w:rsidRPr="00511B09">
        <w:rPr>
          <w:rFonts w:ascii="Arial Narrow" w:hAnsi="Arial Narrow"/>
          <w:sz w:val="24"/>
          <w:szCs w:val="24"/>
        </w:rPr>
        <w:t xml:space="preserve"> majorarea onorariului iar acesta va dispune în consecinţă;                                                                                                                                                                                                                                                                                                                                                                                                                                                                                                                                                                                                                                                                                                                                                                                                                                                                                                                                                                                                            </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se poate solicita majorarea onorariului pentru o expertiză contabilă judiciară </w:t>
      </w:r>
      <w:r w:rsidR="00957922" w:rsidRPr="00511B09">
        <w:rPr>
          <w:rFonts w:ascii="Arial Narrow" w:hAnsi="Arial Narrow"/>
          <w:sz w:val="24"/>
          <w:szCs w:val="24"/>
        </w:rPr>
        <w:t>care a fost deja depusă la registratura organului judiciar care a dispus</w:t>
      </w:r>
      <w:r w:rsidR="000047CB" w:rsidRPr="00511B09">
        <w:rPr>
          <w:rFonts w:ascii="Arial Narrow" w:hAnsi="Arial Narrow"/>
          <w:sz w:val="24"/>
          <w:szCs w:val="24"/>
        </w:rPr>
        <w:t xml:space="preserve"> aceasta</w:t>
      </w:r>
      <w:r w:rsidRPr="00511B09">
        <w:rPr>
          <w:rFonts w:ascii="Arial Narrow" w:hAnsi="Arial Narrow"/>
          <w:sz w:val="24"/>
          <w:szCs w:val="24"/>
        </w:rPr>
        <w:t>.</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35. După numirea experţilor</w:t>
      </w:r>
      <w:r w:rsidR="0030617F" w:rsidRPr="00511B09">
        <w:rPr>
          <w:rFonts w:ascii="Arial Narrow" w:hAnsi="Arial Narrow"/>
          <w:sz w:val="24"/>
          <w:szCs w:val="24"/>
        </w:rPr>
        <w:t xml:space="preserve"> contabili</w:t>
      </w:r>
      <w:r w:rsidRPr="00511B09">
        <w:rPr>
          <w:rFonts w:ascii="Arial Narrow" w:hAnsi="Arial Narrow"/>
          <w:sz w:val="24"/>
          <w:szCs w:val="24"/>
        </w:rPr>
        <w:t xml:space="preserve">, instanţa </w:t>
      </w:r>
      <w:proofErr w:type="gramStart"/>
      <w:r w:rsidRPr="00511B09">
        <w:rPr>
          <w:rFonts w:ascii="Arial Narrow" w:hAnsi="Arial Narrow"/>
          <w:sz w:val="24"/>
          <w:szCs w:val="24"/>
        </w:rPr>
        <w:t>va</w:t>
      </w:r>
      <w:proofErr w:type="gramEnd"/>
      <w:r w:rsidRPr="00511B09">
        <w:rPr>
          <w:rFonts w:ascii="Arial Narrow" w:hAnsi="Arial Narrow"/>
          <w:sz w:val="24"/>
          <w:szCs w:val="24"/>
        </w:rPr>
        <w:t xml:space="preserve"> putea convoca o audiere în camera de consiliu în cadrul căreia:</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va</w:t>
      </w:r>
      <w:proofErr w:type="gramEnd"/>
      <w:r w:rsidRPr="00511B09">
        <w:rPr>
          <w:rFonts w:ascii="Arial Narrow" w:hAnsi="Arial Narrow"/>
          <w:sz w:val="24"/>
          <w:szCs w:val="24"/>
        </w:rPr>
        <w:t xml:space="preserve"> stabili obiectivele expertizei contabile judiciare împreună cu expertul contabil şi cu părţile implicate în cauză;</w:t>
      </w:r>
    </w:p>
    <w:p w:rsidR="00944EDE"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0030617F" w:rsidRPr="00511B09">
        <w:rPr>
          <w:rFonts w:ascii="Arial Narrow" w:hAnsi="Arial Narrow"/>
          <w:sz w:val="24"/>
          <w:szCs w:val="24"/>
        </w:rPr>
        <w:t>va</w:t>
      </w:r>
      <w:proofErr w:type="gramEnd"/>
      <w:r w:rsidR="0030617F" w:rsidRPr="00511B09">
        <w:rPr>
          <w:rFonts w:ascii="Arial Narrow" w:hAnsi="Arial Narrow"/>
          <w:sz w:val="24"/>
          <w:szCs w:val="24"/>
        </w:rPr>
        <w:t xml:space="preserve"> </w:t>
      </w:r>
      <w:r w:rsidRPr="00511B09">
        <w:rPr>
          <w:rFonts w:ascii="Arial Narrow" w:hAnsi="Arial Narrow"/>
          <w:sz w:val="24"/>
          <w:szCs w:val="24"/>
        </w:rPr>
        <w:t>solicita expertului contabil să se pronunţe asupra costului estimativ al luc</w:t>
      </w:r>
      <w:r w:rsidR="00944EDE" w:rsidRPr="00511B09">
        <w:rPr>
          <w:rFonts w:ascii="Arial Narrow" w:hAnsi="Arial Narrow"/>
          <w:sz w:val="24"/>
          <w:szCs w:val="24"/>
        </w:rPr>
        <w:t>rării ce urmează a fi efectuată;</w:t>
      </w:r>
    </w:p>
    <w:p w:rsidR="00D92A2F" w:rsidRPr="00511B09" w:rsidRDefault="00944EDE"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va</w:t>
      </w:r>
      <w:proofErr w:type="gramEnd"/>
      <w:r w:rsidRPr="00511B09">
        <w:rPr>
          <w:rFonts w:ascii="Arial Narrow" w:hAnsi="Arial Narrow"/>
          <w:sz w:val="24"/>
          <w:szCs w:val="24"/>
        </w:rPr>
        <w:t xml:space="preserve"> solicita expertului contabil sa se pronunte asupra </w:t>
      </w:r>
      <w:r w:rsidR="00D92A2F" w:rsidRPr="00511B09">
        <w:rPr>
          <w:rFonts w:ascii="Arial Narrow" w:hAnsi="Arial Narrow"/>
          <w:sz w:val="24"/>
          <w:szCs w:val="24"/>
        </w:rPr>
        <w:t>duratei de timp necesară efectuării expertizei;</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00944EDE" w:rsidRPr="00511B09">
        <w:rPr>
          <w:rFonts w:ascii="Arial Narrow" w:hAnsi="Arial Narrow"/>
          <w:sz w:val="24"/>
          <w:szCs w:val="24"/>
        </w:rPr>
        <w:t>toate</w:t>
      </w:r>
      <w:proofErr w:type="gramEnd"/>
      <w:r w:rsidRPr="00511B09">
        <w:rPr>
          <w:rFonts w:ascii="Arial Narrow" w:hAnsi="Arial Narrow"/>
          <w:sz w:val="24"/>
          <w:szCs w:val="24"/>
        </w:rPr>
        <w:t xml:space="preserve"> </w:t>
      </w:r>
      <w:r w:rsidR="00DC78C2" w:rsidRPr="00511B09">
        <w:rPr>
          <w:rFonts w:ascii="Arial Narrow" w:hAnsi="Arial Narrow"/>
          <w:sz w:val="24"/>
          <w:szCs w:val="24"/>
        </w:rPr>
        <w:t>răspunsurile</w:t>
      </w:r>
      <w:r w:rsidRPr="00511B09">
        <w:rPr>
          <w:rFonts w:ascii="Arial Narrow" w:hAnsi="Arial Narrow"/>
          <w:sz w:val="24"/>
          <w:szCs w:val="24"/>
        </w:rPr>
        <w:t xml:space="preserve"> sunt corecte.</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36.</w:t>
      </w:r>
      <w:r w:rsidRPr="00511B09">
        <w:rPr>
          <w:rFonts w:ascii="Arial Narrow" w:hAnsi="Arial Narrow"/>
          <w:sz w:val="24"/>
          <w:szCs w:val="24"/>
          <w:lang w:val="ro-RO"/>
        </w:rPr>
        <w:t xml:space="preserve"> Pentru </w:t>
      </w:r>
      <w:proofErr w:type="gramStart"/>
      <w:r w:rsidRPr="00511B09">
        <w:rPr>
          <w:rFonts w:ascii="Arial Narrow" w:hAnsi="Arial Narrow"/>
          <w:sz w:val="24"/>
          <w:szCs w:val="24"/>
          <w:lang w:val="ro-RO"/>
        </w:rPr>
        <w:t>a</w:t>
      </w:r>
      <w:proofErr w:type="gramEnd"/>
      <w:r w:rsidRPr="00511B09">
        <w:rPr>
          <w:rFonts w:ascii="Arial Narrow" w:hAnsi="Arial Narrow"/>
          <w:sz w:val="24"/>
          <w:szCs w:val="24"/>
          <w:lang w:val="ro-RO"/>
        </w:rPr>
        <w:t xml:space="preserve"> evita orice dispută cu privire la originalitatea raportului de expertiză contabilă, expertul contabil numit de organele în drept să efectueze o expertiză contabilă judiciară este obligat:</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să semneze filă cu filă raportul de expertiză; </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să semneze şi să parafeze filă cu filă raportul de expertiză, inclusiv anexele;</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lang w:val="ro-RO"/>
        </w:rPr>
        <w:t>c) să semneze ultima filă a raportului de expertiză, inclusiv anexele.</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37.</w:t>
      </w:r>
      <w:r w:rsidRPr="00511B09">
        <w:rPr>
          <w:rFonts w:ascii="Arial Narrow" w:hAnsi="Arial Narrow"/>
          <w:sz w:val="24"/>
          <w:szCs w:val="24"/>
          <w:lang w:val="ro-RO"/>
        </w:rPr>
        <w:t xml:space="preserve"> Expertul contabil numit de organele abilitate de lege </w:t>
      </w:r>
      <w:proofErr w:type="gramStart"/>
      <w:r w:rsidRPr="00511B09">
        <w:rPr>
          <w:rFonts w:ascii="Arial Narrow" w:hAnsi="Arial Narrow"/>
          <w:sz w:val="24"/>
          <w:szCs w:val="24"/>
          <w:lang w:val="ro-RO"/>
        </w:rPr>
        <w:t>să</w:t>
      </w:r>
      <w:proofErr w:type="gramEnd"/>
      <w:r w:rsidRPr="00511B09">
        <w:rPr>
          <w:rFonts w:ascii="Arial Narrow" w:hAnsi="Arial Narrow"/>
          <w:sz w:val="24"/>
          <w:szCs w:val="24"/>
          <w:lang w:val="ro-RO"/>
        </w:rPr>
        <w:t xml:space="preserve"> efectueze o expertiză contabilă judiciară este obligat:</w:t>
      </w:r>
    </w:p>
    <w:p w:rsidR="005548DD" w:rsidRPr="00511B09" w:rsidRDefault="00D92A2F" w:rsidP="005548DD">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w:t>
      </w:r>
      <w:r w:rsidR="005548DD" w:rsidRPr="00511B09">
        <w:rPr>
          <w:rFonts w:ascii="Arial Narrow" w:hAnsi="Arial Narrow"/>
          <w:sz w:val="24"/>
          <w:szCs w:val="24"/>
          <w:lang w:val="ro-RO"/>
        </w:rPr>
        <w:t>să depună raportul de expertiză la organul care a dispus expertiza cu 10 zile  înainte de termenul stabilit de acesta;</w:t>
      </w:r>
    </w:p>
    <w:p w:rsidR="005548DD" w:rsidRPr="00511B09" w:rsidRDefault="00D92A2F" w:rsidP="005548DD">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b) </w:t>
      </w:r>
      <w:r w:rsidR="005548DD" w:rsidRPr="00511B09">
        <w:rPr>
          <w:rFonts w:ascii="Arial Narrow" w:hAnsi="Arial Narrow"/>
          <w:sz w:val="24"/>
          <w:szCs w:val="24"/>
          <w:lang w:val="ro-RO"/>
        </w:rPr>
        <w:t>să depună raportul de expertiză la organul îndreptăţit să dispună expertiza cu 5 zile înainte de termenul stabilit de aceasta;</w:t>
      </w:r>
    </w:p>
    <w:p w:rsidR="00944EDE" w:rsidRPr="00511B09" w:rsidRDefault="00944EDE" w:rsidP="00944EDE">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 să depună raportul de expertiză la organul care a dispus expertiza cu 10 zile lucratoare înainte de termenul stabilit de acesta;</w:t>
      </w:r>
    </w:p>
    <w:p w:rsidR="00D92A2F" w:rsidRPr="00511B09" w:rsidRDefault="00944EDE"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d</w:t>
      </w:r>
      <w:r w:rsidR="00D92A2F" w:rsidRPr="00511B09">
        <w:rPr>
          <w:rFonts w:ascii="Arial Narrow" w:hAnsi="Arial Narrow"/>
          <w:sz w:val="24"/>
          <w:szCs w:val="24"/>
          <w:lang w:val="ro-RO"/>
        </w:rPr>
        <w:t>) să depună raportul de expertiză la organul care a dispus expertiza cu 5-10 zile lucrătoare înainte de termenul stabilit de acesta.</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38. Raportul de expertiză contabilă judiciară se întocmeşte</w:t>
      </w:r>
      <w:r w:rsidR="0030617F" w:rsidRPr="00511B09">
        <w:rPr>
          <w:rFonts w:ascii="Arial Narrow" w:hAnsi="Arial Narrow"/>
          <w:sz w:val="24"/>
          <w:szCs w:val="24"/>
          <w:lang w:val="ro-RO"/>
        </w:rPr>
        <w:t>, conform normelor procedurale</w:t>
      </w:r>
      <w:r w:rsidRPr="00511B09">
        <w:rPr>
          <w:rFonts w:ascii="Arial Narrow" w:hAnsi="Arial Narrow"/>
          <w:sz w:val="24"/>
          <w:szCs w:val="24"/>
          <w:lang w:val="ro-RO"/>
        </w:rPr>
        <w:t>:</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în </w:t>
      </w:r>
      <w:r w:rsidR="00F01C96" w:rsidRPr="00511B09">
        <w:rPr>
          <w:rFonts w:ascii="Arial Narrow" w:hAnsi="Arial Narrow"/>
          <w:sz w:val="24"/>
          <w:szCs w:val="24"/>
          <w:lang w:val="ro-RO"/>
        </w:rPr>
        <w:t>3</w:t>
      </w:r>
      <w:r w:rsidRPr="00511B09">
        <w:rPr>
          <w:rFonts w:ascii="Arial Narrow" w:hAnsi="Arial Narrow"/>
          <w:sz w:val="24"/>
          <w:szCs w:val="24"/>
          <w:lang w:val="ro-RO"/>
        </w:rPr>
        <w:t xml:space="preserve"> exemplare originale, unul pentru organul care a dispus expertiza şi</w:t>
      </w:r>
      <w:r w:rsidR="00F01C96" w:rsidRPr="00511B09">
        <w:rPr>
          <w:rFonts w:ascii="Arial Narrow" w:hAnsi="Arial Narrow"/>
          <w:sz w:val="24"/>
          <w:szCs w:val="24"/>
          <w:lang w:val="ro-RO"/>
        </w:rPr>
        <w:t xml:space="preserve"> cate </w:t>
      </w:r>
      <w:r w:rsidRPr="00511B09">
        <w:rPr>
          <w:rFonts w:ascii="Arial Narrow" w:hAnsi="Arial Narrow"/>
          <w:sz w:val="24"/>
          <w:szCs w:val="24"/>
          <w:lang w:val="ro-RO"/>
        </w:rPr>
        <w:t xml:space="preserve"> unul pentru </w:t>
      </w:r>
      <w:r w:rsidR="00F01C96" w:rsidRPr="00511B09">
        <w:rPr>
          <w:rFonts w:ascii="Arial Narrow" w:hAnsi="Arial Narrow"/>
          <w:sz w:val="24"/>
          <w:szCs w:val="24"/>
          <w:lang w:val="ro-RO"/>
        </w:rPr>
        <w:t>fiecare parte, d</w:t>
      </w:r>
      <w:r w:rsidRPr="00511B09">
        <w:rPr>
          <w:rFonts w:ascii="Arial Narrow" w:hAnsi="Arial Narrow"/>
          <w:sz w:val="24"/>
          <w:szCs w:val="24"/>
          <w:lang w:val="ro-RO"/>
        </w:rPr>
        <w:t>acă în încheierea de sedinţă prin care s-a dispus expertiza nu este prevăzut altfel;</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în numărul de exemplare</w:t>
      </w:r>
      <w:r w:rsidR="0030617F" w:rsidRPr="00511B09">
        <w:rPr>
          <w:rFonts w:ascii="Arial Narrow" w:hAnsi="Arial Narrow"/>
          <w:sz w:val="24"/>
          <w:szCs w:val="24"/>
          <w:lang w:val="ro-RO"/>
        </w:rPr>
        <w:t xml:space="preserve"> originale</w:t>
      </w:r>
      <w:r w:rsidRPr="00511B09">
        <w:rPr>
          <w:rFonts w:ascii="Arial Narrow" w:hAnsi="Arial Narrow"/>
          <w:sz w:val="24"/>
          <w:szCs w:val="24"/>
          <w:lang w:val="ro-RO"/>
        </w:rPr>
        <w:t xml:space="preserve"> stabilit de organul care a dispus expertiza contabilă judiciară;</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 xml:space="preserve">c) ambele </w:t>
      </w:r>
      <w:r w:rsidR="00DC78C2" w:rsidRPr="00511B09">
        <w:rPr>
          <w:rFonts w:ascii="Arial Narrow" w:hAnsi="Arial Narrow"/>
          <w:sz w:val="24"/>
          <w:szCs w:val="24"/>
          <w:lang w:val="ro-RO"/>
        </w:rPr>
        <w:t>răspunsuri</w:t>
      </w:r>
      <w:r w:rsidRPr="00511B09">
        <w:rPr>
          <w:rFonts w:ascii="Arial Narrow" w:hAnsi="Arial Narrow"/>
          <w:sz w:val="24"/>
          <w:szCs w:val="24"/>
          <w:lang w:val="ro-RO"/>
        </w:rPr>
        <w:t xml:space="preserve"> sunt corecte.</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39. Expertul contabil </w:t>
      </w:r>
      <w:r w:rsidR="0030617F" w:rsidRPr="00511B09">
        <w:rPr>
          <w:rFonts w:ascii="Arial Narrow" w:hAnsi="Arial Narrow"/>
          <w:sz w:val="24"/>
          <w:szCs w:val="24"/>
          <w:lang w:val="ro-RO"/>
        </w:rPr>
        <w:t>care efectuează</w:t>
      </w:r>
      <w:r w:rsidRPr="00511B09">
        <w:rPr>
          <w:rFonts w:ascii="Arial Narrow" w:hAnsi="Arial Narrow"/>
          <w:sz w:val="24"/>
          <w:szCs w:val="24"/>
          <w:lang w:val="ro-RO"/>
        </w:rPr>
        <w:t xml:space="preserve"> o expertiză contabilă trebuie să respecte secretul şi caracterul confidenţial al informaţiilor la care a avut acces şi despre care a avut cunoştinţă cu ocazia efectuării expertizelor contabile cu excepţia cazurilor în care:</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a fost autorizat expres în acest scop;</w:t>
      </w:r>
    </w:p>
    <w:p w:rsidR="00475F0A" w:rsidRPr="00511B09" w:rsidRDefault="00475F0A"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are obligaţia legală;</w:t>
      </w:r>
    </w:p>
    <w:p w:rsidR="00D92A2F" w:rsidRPr="00511B09" w:rsidRDefault="00475F0A"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c) are obligatia </w:t>
      </w:r>
      <w:r w:rsidR="00D92A2F" w:rsidRPr="00511B09">
        <w:rPr>
          <w:rFonts w:ascii="Arial Narrow" w:hAnsi="Arial Narrow"/>
          <w:sz w:val="24"/>
          <w:szCs w:val="24"/>
          <w:lang w:val="ro-RO"/>
        </w:rPr>
        <w:t>profesion</w:t>
      </w:r>
      <w:r w:rsidRPr="00511B09">
        <w:rPr>
          <w:rFonts w:ascii="Arial Narrow" w:hAnsi="Arial Narrow"/>
          <w:sz w:val="24"/>
          <w:szCs w:val="24"/>
          <w:lang w:val="ro-RO"/>
        </w:rPr>
        <w:t>ală;</w:t>
      </w:r>
    </w:p>
    <w:p w:rsidR="00DC78C2" w:rsidRPr="00511B09" w:rsidRDefault="00DC78C2" w:rsidP="00DC78C2">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40. Rapoartele de expertiză contabilă judiciară depuse de experţii contabili la dosarele cauzei pot fi consultate:</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w:t>
      </w:r>
      <w:r w:rsidR="008925AC" w:rsidRPr="00511B09">
        <w:rPr>
          <w:rFonts w:ascii="Arial Narrow" w:hAnsi="Arial Narrow"/>
          <w:sz w:val="24"/>
          <w:szCs w:val="24"/>
          <w:lang w:val="ro-RO"/>
        </w:rPr>
        <w:t xml:space="preserve">de cei interesaţi </w:t>
      </w:r>
      <w:r w:rsidRPr="00511B09">
        <w:rPr>
          <w:rFonts w:ascii="Arial Narrow" w:hAnsi="Arial Narrow"/>
          <w:sz w:val="24"/>
          <w:szCs w:val="24"/>
          <w:lang w:val="ro-RO"/>
        </w:rPr>
        <w:t>ca</w:t>
      </w:r>
      <w:r w:rsidR="008925AC" w:rsidRPr="00511B09">
        <w:rPr>
          <w:rFonts w:ascii="Arial Narrow" w:hAnsi="Arial Narrow"/>
          <w:sz w:val="24"/>
          <w:szCs w:val="24"/>
          <w:lang w:val="ro-RO"/>
        </w:rPr>
        <w:t>re justifică un interes legitim</w:t>
      </w:r>
      <w:r w:rsidRPr="00511B09">
        <w:rPr>
          <w:rFonts w:ascii="Arial Narrow" w:hAnsi="Arial Narrow"/>
          <w:sz w:val="24"/>
          <w:szCs w:val="24"/>
          <w:lang w:val="ro-RO"/>
        </w:rPr>
        <w:t>;</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numai de avocaţii părţilor implicate în cauza respectivă;</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numai de părţile implicate în cauza respectivă.</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41. În cauzele penale, expertul contabil numit de organele</w:t>
      </w:r>
      <w:r w:rsidR="00F01C96" w:rsidRPr="00511B09">
        <w:rPr>
          <w:rFonts w:ascii="Arial Narrow" w:hAnsi="Arial Narrow"/>
          <w:sz w:val="24"/>
          <w:szCs w:val="24"/>
          <w:lang w:val="ro-RO"/>
        </w:rPr>
        <w:t xml:space="preserve"> </w:t>
      </w:r>
      <w:r w:rsidRPr="00511B09">
        <w:rPr>
          <w:rFonts w:ascii="Arial Narrow" w:hAnsi="Arial Narrow"/>
          <w:sz w:val="24"/>
          <w:szCs w:val="24"/>
          <w:lang w:val="ro-RO"/>
        </w:rPr>
        <w:t xml:space="preserve"> îndreptăţite să dispună efectuarea expertizei poate lua legătura cu inculpaţii:</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ori de câte ori </w:t>
      </w:r>
      <w:r w:rsidR="000047CB" w:rsidRPr="00511B09">
        <w:rPr>
          <w:rFonts w:ascii="Arial Narrow" w:hAnsi="Arial Narrow"/>
          <w:sz w:val="24"/>
          <w:szCs w:val="24"/>
          <w:lang w:val="ro-RO"/>
        </w:rPr>
        <w:t>c</w:t>
      </w:r>
      <w:r w:rsidR="00475F0A" w:rsidRPr="00511B09">
        <w:rPr>
          <w:rFonts w:ascii="Arial Narrow" w:hAnsi="Arial Narrow"/>
          <w:sz w:val="24"/>
          <w:szCs w:val="24"/>
          <w:lang w:val="ro-RO"/>
        </w:rPr>
        <w:t>o</w:t>
      </w:r>
      <w:r w:rsidR="000047CB" w:rsidRPr="00511B09">
        <w:rPr>
          <w:rFonts w:ascii="Arial Narrow" w:hAnsi="Arial Narrow"/>
          <w:sz w:val="24"/>
          <w:szCs w:val="24"/>
          <w:lang w:val="ro-RO"/>
        </w:rPr>
        <w:t xml:space="preserve">nsideră că </w:t>
      </w:r>
      <w:r w:rsidRPr="00511B09">
        <w:rPr>
          <w:rFonts w:ascii="Arial Narrow" w:hAnsi="Arial Narrow"/>
          <w:sz w:val="24"/>
          <w:szCs w:val="24"/>
          <w:lang w:val="ro-RO"/>
        </w:rPr>
        <w:t>este nevoie;</w:t>
      </w:r>
    </w:p>
    <w:p w:rsidR="00475F0A"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b) numai cu încuviinţarea şi în condiţiile stabilite de organul de urmărire penală </w:t>
      </w:r>
    </w:p>
    <w:p w:rsidR="00D92A2F" w:rsidRPr="00511B09" w:rsidRDefault="00475F0A"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c) numai cu incuviintarea si in conditiile stabilite de </w:t>
      </w:r>
      <w:r w:rsidR="00F01C96" w:rsidRPr="00511B09">
        <w:rPr>
          <w:rFonts w:ascii="Arial Narrow" w:hAnsi="Arial Narrow"/>
          <w:sz w:val="24"/>
          <w:szCs w:val="24"/>
          <w:lang w:val="ro-RO"/>
        </w:rPr>
        <w:t>avocati</w:t>
      </w:r>
      <w:r w:rsidRPr="00511B09">
        <w:rPr>
          <w:rFonts w:ascii="Arial Narrow" w:hAnsi="Arial Narrow"/>
          <w:sz w:val="24"/>
          <w:szCs w:val="24"/>
          <w:lang w:val="ro-RO"/>
        </w:rPr>
        <w:t xml:space="preserve">, in dosarele </w:t>
      </w:r>
      <w:r w:rsidR="00F01C96" w:rsidRPr="00511B09">
        <w:rPr>
          <w:rFonts w:ascii="Arial Narrow" w:hAnsi="Arial Narrow"/>
          <w:sz w:val="24"/>
          <w:szCs w:val="24"/>
          <w:lang w:val="ro-RO"/>
        </w:rPr>
        <w:t>penale</w:t>
      </w:r>
      <w:r w:rsidR="00D92A2F" w:rsidRPr="00511B09">
        <w:rPr>
          <w:rFonts w:ascii="Arial Narrow" w:hAnsi="Arial Narrow"/>
          <w:sz w:val="24"/>
          <w:szCs w:val="24"/>
          <w:lang w:val="ro-RO"/>
        </w:rPr>
        <w:t xml:space="preserve">; </w:t>
      </w:r>
    </w:p>
    <w:p w:rsidR="00D92A2F" w:rsidRPr="00511B09" w:rsidRDefault="00475F0A"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d</w:t>
      </w:r>
      <w:r w:rsidR="00D92A2F" w:rsidRPr="00511B09">
        <w:rPr>
          <w:rFonts w:ascii="Arial Narrow" w:hAnsi="Arial Narrow"/>
          <w:sz w:val="24"/>
          <w:szCs w:val="24"/>
          <w:lang w:val="ro-RO"/>
        </w:rPr>
        <w:t>) o singură dată, la începutul efectuării expertizei contabile judiciare.</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42. Expertul contabil numit de organele </w:t>
      </w:r>
      <w:r w:rsidR="00170741" w:rsidRPr="00511B09">
        <w:rPr>
          <w:rFonts w:ascii="Arial Narrow" w:hAnsi="Arial Narrow"/>
          <w:sz w:val="24"/>
          <w:szCs w:val="24"/>
          <w:lang w:val="ro-RO"/>
        </w:rPr>
        <w:t>abilitate de lege</w:t>
      </w:r>
      <w:r w:rsidRPr="00511B09">
        <w:rPr>
          <w:rFonts w:ascii="Arial Narrow" w:hAnsi="Arial Narrow"/>
          <w:sz w:val="24"/>
          <w:szCs w:val="24"/>
          <w:lang w:val="ro-RO"/>
        </w:rPr>
        <w:t xml:space="preserve"> să efectueze o expertiză contabilă judiciară este obligat să procedeze la citarea părţilor în cazul: </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proceselor civile</w:t>
      </w:r>
      <w:r w:rsidR="00170741" w:rsidRPr="00511B09">
        <w:rPr>
          <w:rFonts w:ascii="Arial Narrow" w:hAnsi="Arial Narrow"/>
          <w:sz w:val="24"/>
          <w:szCs w:val="24"/>
          <w:lang w:val="ro-RO"/>
        </w:rPr>
        <w:t>, cu scrisoare recomandata cu confirmare de primire</w:t>
      </w:r>
      <w:r w:rsidRPr="00511B09">
        <w:rPr>
          <w:rFonts w:ascii="Arial Narrow" w:hAnsi="Arial Narrow"/>
          <w:sz w:val="24"/>
          <w:szCs w:val="24"/>
          <w:lang w:val="ro-RO"/>
        </w:rPr>
        <w:t>;</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b) </w:t>
      </w:r>
      <w:r w:rsidR="00170741" w:rsidRPr="00511B09">
        <w:rPr>
          <w:rFonts w:ascii="Arial Narrow" w:hAnsi="Arial Narrow"/>
          <w:sz w:val="24"/>
          <w:szCs w:val="24"/>
          <w:lang w:val="ro-RO"/>
        </w:rPr>
        <w:t>proceselor civile, cu scrisoare recomandata cu confirmare de primire si continut declarat;</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 xml:space="preserve">c) </w:t>
      </w:r>
      <w:r w:rsidR="00170741" w:rsidRPr="00511B09">
        <w:rPr>
          <w:rFonts w:ascii="Arial Narrow" w:hAnsi="Arial Narrow"/>
          <w:sz w:val="24"/>
          <w:szCs w:val="24"/>
          <w:lang w:val="ro-RO"/>
        </w:rPr>
        <w:t xml:space="preserve"> in faza de urmarire penala expertul contabil nu este abilitat sa procedeze la convocarea partilor;</w:t>
      </w:r>
      <w:r w:rsidRPr="00511B09">
        <w:rPr>
          <w:rFonts w:ascii="Arial Narrow" w:hAnsi="Arial Narrow"/>
          <w:sz w:val="24"/>
          <w:szCs w:val="24"/>
          <w:lang w:val="ro-RO"/>
        </w:rPr>
        <w:t>.</w:t>
      </w:r>
    </w:p>
    <w:p w:rsidR="00170741" w:rsidRPr="00511B09" w:rsidRDefault="00170741"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d) variante corecte a) si c)</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lang w:val="ro-RO"/>
        </w:rPr>
        <w:t xml:space="preserve">43. </w:t>
      </w:r>
      <w:r w:rsidRPr="00511B09">
        <w:rPr>
          <w:rFonts w:ascii="Arial Narrow" w:hAnsi="Arial Narrow"/>
          <w:sz w:val="24"/>
          <w:szCs w:val="24"/>
        </w:rPr>
        <w:t xml:space="preserve">Contractul privind efectuarea expertizei contabile trebuie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cuprindă cel puţin:</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părţile contractante, obiectul contractului, materialul documentar, locul şi data depunerii raportului de expertiză contabilă, onorariul şi clauze privind confidenţialitatea informaţiilor privitoare la expertiza contabilă;</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obiectul contractului şi onorariul;</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părţile contractante, obiectul contractului, locul şi data depunerii raportului de expertiză contabilă.</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44. </w:t>
      </w:r>
      <w:r w:rsidRPr="00511B09">
        <w:rPr>
          <w:rFonts w:ascii="Arial Narrow" w:hAnsi="Arial Narrow"/>
          <w:noProof/>
          <w:sz w:val="24"/>
          <w:szCs w:val="24"/>
          <w:lang w:val="ro-RO"/>
        </w:rPr>
        <w:t>Organul de urmărire penală sau instanţa de judecată poate dispune efectuarea unei noi expertize</w:t>
      </w:r>
      <w:r w:rsidRPr="00511B09">
        <w:rPr>
          <w:rFonts w:ascii="Arial Narrow" w:hAnsi="Arial Narrow"/>
          <w:sz w:val="24"/>
          <w:szCs w:val="24"/>
          <w:lang w:val="ro-RO"/>
        </w:rPr>
        <w:t>?</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da, în orice situaţie; </w:t>
      </w: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sz w:val="24"/>
          <w:szCs w:val="24"/>
          <w:lang w:val="ro-RO"/>
        </w:rPr>
        <w:t xml:space="preserve">b) </w:t>
      </w:r>
      <w:r w:rsidR="00684DDD" w:rsidRPr="00511B09">
        <w:rPr>
          <w:rFonts w:ascii="Arial Narrow" w:hAnsi="Arial Narrow"/>
          <w:sz w:val="24"/>
          <w:szCs w:val="24"/>
          <w:lang w:val="ro-RO"/>
        </w:rPr>
        <w:t>da,</w:t>
      </w:r>
      <w:r w:rsidRPr="00511B09">
        <w:rPr>
          <w:rFonts w:ascii="Arial Narrow" w:hAnsi="Arial Narrow"/>
          <w:sz w:val="24"/>
          <w:szCs w:val="24"/>
          <w:lang w:val="ro-RO"/>
        </w:rPr>
        <w:t xml:space="preserve"> </w:t>
      </w:r>
      <w:r w:rsidRPr="00511B09">
        <w:rPr>
          <w:rFonts w:ascii="Arial Narrow" w:hAnsi="Arial Narrow"/>
          <w:sz w:val="24"/>
          <w:szCs w:val="24"/>
        </w:rPr>
        <w:t>doar în situaţia în care nu sunt lămurite prin expertiza efectuată sau au dubii cu privire la concluziile expertizei;</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rPr>
        <w:t xml:space="preserve">c) </w:t>
      </w:r>
      <w:proofErr w:type="gramStart"/>
      <w:r w:rsidRPr="00511B09">
        <w:rPr>
          <w:rFonts w:ascii="Arial Narrow" w:hAnsi="Arial Narrow"/>
          <w:sz w:val="24"/>
          <w:szCs w:val="24"/>
          <w:lang w:val="ro-RO"/>
        </w:rPr>
        <w:t>nu</w:t>
      </w:r>
      <w:proofErr w:type="gramEnd"/>
      <w:r w:rsidRPr="00511B09">
        <w:rPr>
          <w:rFonts w:ascii="Arial Narrow" w:hAnsi="Arial Narrow"/>
          <w:sz w:val="24"/>
          <w:szCs w:val="24"/>
          <w:lang w:val="ro-RO"/>
        </w:rPr>
        <w:t xml:space="preserve">. </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45. </w:t>
      </w:r>
      <w:r w:rsidRPr="00511B09">
        <w:rPr>
          <w:rFonts w:ascii="Arial Narrow" w:hAnsi="Arial Narrow"/>
          <w:sz w:val="24"/>
          <w:szCs w:val="24"/>
          <w:lang w:val="ro-RO"/>
        </w:rPr>
        <w:t xml:space="preserve">Expertul contabil are obligaţia de </w:t>
      </w:r>
      <w:proofErr w:type="gramStart"/>
      <w:r w:rsidRPr="00511B09">
        <w:rPr>
          <w:rFonts w:ascii="Arial Narrow" w:hAnsi="Arial Narrow"/>
          <w:sz w:val="24"/>
          <w:szCs w:val="24"/>
          <w:lang w:val="ro-RO"/>
        </w:rPr>
        <w:t>a</w:t>
      </w:r>
      <w:proofErr w:type="gramEnd"/>
      <w:r w:rsidRPr="00511B09">
        <w:rPr>
          <w:rFonts w:ascii="Arial Narrow" w:hAnsi="Arial Narrow"/>
          <w:sz w:val="24"/>
          <w:szCs w:val="24"/>
          <w:lang w:val="ro-RO"/>
        </w:rPr>
        <w:t xml:space="preserve"> accepta efectuarea unei expertize contabile judiciare dispusă de organele îndreptăţite de lege?</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nu;</w:t>
      </w:r>
    </w:p>
    <w:p w:rsidR="00D92A2F" w:rsidRPr="00511B09" w:rsidRDefault="00D92A2F" w:rsidP="00D92A2F">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da;</w:t>
      </w:r>
      <w:r w:rsidR="00684DDD" w:rsidRPr="00511B09">
        <w:rPr>
          <w:rFonts w:ascii="Arial Narrow" w:hAnsi="Arial Narrow"/>
          <w:sz w:val="24"/>
          <w:szCs w:val="24"/>
          <w:lang w:val="ro-RO"/>
        </w:rPr>
        <w:t xml:space="preserve"> e</w:t>
      </w:r>
      <w:r w:rsidR="00C1455E" w:rsidRPr="00511B09">
        <w:rPr>
          <w:rFonts w:ascii="Arial Narrow" w:hAnsi="Arial Narrow"/>
          <w:sz w:val="24"/>
          <w:szCs w:val="24"/>
          <w:lang w:val="ro-RO"/>
        </w:rPr>
        <w:t>f</w:t>
      </w:r>
      <w:r w:rsidR="00684DDD" w:rsidRPr="00511B09">
        <w:rPr>
          <w:rFonts w:ascii="Arial Narrow" w:hAnsi="Arial Narrow"/>
          <w:sz w:val="24"/>
          <w:szCs w:val="24"/>
          <w:lang w:val="ro-RO"/>
        </w:rPr>
        <w:t xml:space="preserve">ectuarea expertizei contabile judiciare poate fi refuzată </w:t>
      </w:r>
      <w:r w:rsidR="00C1455E" w:rsidRPr="00511B09">
        <w:rPr>
          <w:rFonts w:ascii="Arial Narrow" w:hAnsi="Arial Narrow"/>
          <w:sz w:val="24"/>
          <w:szCs w:val="24"/>
          <w:lang w:val="ro-RO"/>
        </w:rPr>
        <w:t xml:space="preserve">numai </w:t>
      </w:r>
      <w:r w:rsidR="00684DDD" w:rsidRPr="00511B09">
        <w:rPr>
          <w:rFonts w:ascii="Arial Narrow" w:hAnsi="Arial Narrow"/>
          <w:sz w:val="24"/>
          <w:szCs w:val="24"/>
          <w:lang w:val="ro-RO"/>
        </w:rPr>
        <w:t>dacă există motive temeinice iar</w:t>
      </w:r>
      <w:r w:rsidRPr="00511B09">
        <w:rPr>
          <w:rFonts w:ascii="Arial Narrow" w:hAnsi="Arial Narrow"/>
          <w:sz w:val="24"/>
          <w:szCs w:val="24"/>
          <w:lang w:val="ro-RO"/>
        </w:rPr>
        <w:t xml:space="preserve"> situaţi</w:t>
      </w:r>
      <w:r w:rsidR="00684DDD" w:rsidRPr="00511B09">
        <w:rPr>
          <w:rFonts w:ascii="Arial Narrow" w:hAnsi="Arial Narrow"/>
          <w:sz w:val="24"/>
          <w:szCs w:val="24"/>
          <w:lang w:val="ro-RO"/>
        </w:rPr>
        <w:t>ile</w:t>
      </w:r>
      <w:r w:rsidRPr="00511B09">
        <w:rPr>
          <w:rFonts w:ascii="Arial Narrow" w:hAnsi="Arial Narrow"/>
          <w:sz w:val="24"/>
          <w:szCs w:val="24"/>
          <w:lang w:val="ro-RO"/>
        </w:rPr>
        <w:t xml:space="preserve"> de incompatibilitate </w:t>
      </w:r>
      <w:r w:rsidR="00684DDD" w:rsidRPr="00511B09">
        <w:rPr>
          <w:rFonts w:ascii="Arial Narrow" w:hAnsi="Arial Narrow"/>
          <w:sz w:val="24"/>
          <w:szCs w:val="24"/>
          <w:lang w:val="ro-RO"/>
        </w:rPr>
        <w:t xml:space="preserve">sesizate </w:t>
      </w:r>
      <w:r w:rsidRPr="00511B09">
        <w:rPr>
          <w:rFonts w:ascii="Arial Narrow" w:hAnsi="Arial Narrow"/>
          <w:sz w:val="24"/>
          <w:szCs w:val="24"/>
          <w:lang w:val="ro-RO"/>
        </w:rPr>
        <w:t xml:space="preserve">trebuie </w:t>
      </w:r>
      <w:r w:rsidR="00684DDD" w:rsidRPr="00511B09">
        <w:rPr>
          <w:rFonts w:ascii="Arial Narrow" w:hAnsi="Arial Narrow"/>
          <w:sz w:val="24"/>
          <w:szCs w:val="24"/>
          <w:lang w:val="ro-RO"/>
        </w:rPr>
        <w:t>aduse</w:t>
      </w:r>
      <w:r w:rsidRPr="00511B09">
        <w:rPr>
          <w:rFonts w:ascii="Arial Narrow" w:hAnsi="Arial Narrow"/>
          <w:sz w:val="24"/>
          <w:szCs w:val="24"/>
          <w:lang w:val="ro-RO"/>
        </w:rPr>
        <w:t xml:space="preserve"> la cunoştinţa organului care a dispus expertiza</w:t>
      </w:r>
      <w:r w:rsidR="00C1455E" w:rsidRPr="00511B09">
        <w:rPr>
          <w:rFonts w:ascii="Arial Narrow" w:hAnsi="Arial Narrow"/>
          <w:sz w:val="24"/>
          <w:szCs w:val="24"/>
          <w:lang w:val="ro-RO"/>
        </w:rPr>
        <w:t xml:space="preserve"> (</w:t>
      </w:r>
      <w:r w:rsidR="00684DDD" w:rsidRPr="00511B09">
        <w:rPr>
          <w:rFonts w:ascii="Arial Narrow" w:hAnsi="Arial Narrow"/>
          <w:sz w:val="24"/>
          <w:szCs w:val="24"/>
          <w:lang w:val="ro-RO"/>
        </w:rPr>
        <w:t>în scris</w:t>
      </w:r>
      <w:r w:rsidR="00C1455E" w:rsidRPr="00511B09">
        <w:rPr>
          <w:rFonts w:ascii="Arial Narrow" w:hAnsi="Arial Narrow"/>
          <w:sz w:val="24"/>
          <w:szCs w:val="24"/>
          <w:lang w:val="ro-RO"/>
        </w:rPr>
        <w:t>)</w:t>
      </w:r>
      <w:r w:rsidRPr="00511B09">
        <w:rPr>
          <w:rFonts w:ascii="Arial Narrow" w:hAnsi="Arial Narrow"/>
          <w:sz w:val="24"/>
          <w:szCs w:val="24"/>
          <w:lang w:val="ro-RO"/>
        </w:rPr>
        <w:t xml:space="preserve"> care va </w:t>
      </w:r>
      <w:r w:rsidR="00DF065A" w:rsidRPr="00511B09">
        <w:rPr>
          <w:rFonts w:ascii="Arial Narrow" w:hAnsi="Arial Narrow"/>
          <w:sz w:val="24"/>
          <w:szCs w:val="24"/>
          <w:lang w:val="ro-RO"/>
        </w:rPr>
        <w:t>dispune</w:t>
      </w:r>
      <w:r w:rsidRPr="00511B09">
        <w:rPr>
          <w:rFonts w:ascii="Arial Narrow" w:hAnsi="Arial Narrow"/>
          <w:sz w:val="24"/>
          <w:szCs w:val="24"/>
          <w:lang w:val="ro-RO"/>
        </w:rPr>
        <w:t xml:space="preserve"> în consecinţă;</w:t>
      </w:r>
    </w:p>
    <w:p w:rsidR="00D92A2F" w:rsidRPr="00511B09" w:rsidRDefault="00D92A2F" w:rsidP="00D92A2F">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numai dacă acesta va considera că onorariul este remuneratoriu.</w:t>
      </w:r>
    </w:p>
    <w:p w:rsidR="00D92A2F" w:rsidRPr="00511B09" w:rsidRDefault="00D92A2F" w:rsidP="00D92A2F">
      <w:pPr>
        <w:pStyle w:val="ListParagraph"/>
        <w:spacing w:after="0" w:line="240" w:lineRule="auto"/>
        <w:ind w:left="0"/>
        <w:jc w:val="both"/>
        <w:rPr>
          <w:rFonts w:ascii="Arial Narrow" w:hAnsi="Arial Narrow"/>
          <w:sz w:val="24"/>
          <w:szCs w:val="24"/>
          <w:lang w:val="ro-RO"/>
        </w:rPr>
      </w:pPr>
    </w:p>
    <w:p w:rsidR="00D92A2F" w:rsidRPr="00511B09" w:rsidRDefault="00D92A2F" w:rsidP="00D92A2F">
      <w:pPr>
        <w:spacing w:after="0" w:line="240" w:lineRule="auto"/>
        <w:contextualSpacing/>
        <w:jc w:val="both"/>
        <w:rPr>
          <w:rFonts w:ascii="Arial Narrow" w:hAnsi="Arial Narrow"/>
          <w:noProof/>
          <w:sz w:val="24"/>
          <w:szCs w:val="24"/>
        </w:rPr>
      </w:pPr>
      <w:r w:rsidRPr="00511B09">
        <w:rPr>
          <w:rFonts w:ascii="Arial Narrow" w:hAnsi="Arial Narrow"/>
          <w:sz w:val="24"/>
          <w:szCs w:val="24"/>
          <w:lang w:val="ro-RO"/>
        </w:rPr>
        <w:t xml:space="preserve">46. </w:t>
      </w:r>
      <w:r w:rsidRPr="00511B09">
        <w:rPr>
          <w:rFonts w:ascii="Arial Narrow" w:hAnsi="Arial Narrow"/>
          <w:noProof/>
          <w:sz w:val="24"/>
          <w:szCs w:val="24"/>
          <w:lang w:val="ro-RO"/>
        </w:rPr>
        <w:t>Dacă două sau mai multe expertize</w:t>
      </w:r>
      <w:r w:rsidR="00C1455E" w:rsidRPr="00511B09">
        <w:rPr>
          <w:rFonts w:ascii="Arial Narrow" w:hAnsi="Arial Narrow"/>
          <w:noProof/>
          <w:sz w:val="24"/>
          <w:szCs w:val="24"/>
          <w:lang w:val="ro-RO"/>
        </w:rPr>
        <w:t xml:space="preserve"> contabile</w:t>
      </w:r>
      <w:r w:rsidRPr="00511B09">
        <w:rPr>
          <w:rFonts w:ascii="Arial Narrow" w:hAnsi="Arial Narrow"/>
          <w:noProof/>
          <w:sz w:val="24"/>
          <w:szCs w:val="24"/>
          <w:lang w:val="ro-RO"/>
        </w:rPr>
        <w:t xml:space="preserve"> existente la dosarul cauzei au concluzii diferite, care va fi expertiza </w:t>
      </w:r>
      <w:r w:rsidR="00C1455E" w:rsidRPr="00511B09">
        <w:rPr>
          <w:rFonts w:ascii="Arial Narrow" w:hAnsi="Arial Narrow"/>
          <w:noProof/>
          <w:sz w:val="24"/>
          <w:szCs w:val="24"/>
          <w:lang w:val="ro-RO"/>
        </w:rPr>
        <w:t xml:space="preserve">contabilă </w:t>
      </w:r>
      <w:r w:rsidRPr="00511B09">
        <w:rPr>
          <w:rFonts w:ascii="Arial Narrow" w:hAnsi="Arial Narrow"/>
          <w:noProof/>
          <w:sz w:val="24"/>
          <w:szCs w:val="24"/>
          <w:lang w:val="ro-RO"/>
        </w:rPr>
        <w:t>considerată de organul care a dispus efectuarea acestora, cu valoarea probantă preferenţială</w:t>
      </w:r>
      <w:r w:rsidRPr="00511B09">
        <w:rPr>
          <w:rFonts w:ascii="Arial Narrow" w:hAnsi="Arial Narrow"/>
          <w:noProof/>
          <w:sz w:val="24"/>
          <w:szCs w:val="24"/>
        </w:rPr>
        <w:t>?</w:t>
      </w:r>
    </w:p>
    <w:p w:rsidR="00D92A2F" w:rsidRPr="00511B09" w:rsidRDefault="00D92A2F" w:rsidP="00D92A2F">
      <w:pPr>
        <w:spacing w:after="0" w:line="240" w:lineRule="auto"/>
        <w:contextualSpacing/>
        <w:jc w:val="both"/>
        <w:rPr>
          <w:rFonts w:ascii="Arial Narrow" w:hAnsi="Arial Narrow"/>
          <w:sz w:val="24"/>
          <w:szCs w:val="24"/>
        </w:rPr>
      </w:pPr>
      <w:r w:rsidRPr="00511B09">
        <w:rPr>
          <w:rFonts w:ascii="Arial Narrow" w:hAnsi="Arial Narrow"/>
          <w:noProof/>
          <w:sz w:val="24"/>
          <w:szCs w:val="24"/>
        </w:rPr>
        <w:t xml:space="preserve">a) </w:t>
      </w:r>
      <w:proofErr w:type="gramStart"/>
      <w:r w:rsidRPr="00511B09">
        <w:rPr>
          <w:rFonts w:ascii="Arial Narrow" w:hAnsi="Arial Narrow"/>
          <w:sz w:val="24"/>
          <w:szCs w:val="24"/>
        </w:rPr>
        <w:t>acceptarea</w:t>
      </w:r>
      <w:proofErr w:type="gramEnd"/>
      <w:r w:rsidRPr="00511B09">
        <w:rPr>
          <w:rFonts w:ascii="Arial Narrow" w:hAnsi="Arial Narrow"/>
          <w:sz w:val="24"/>
          <w:szCs w:val="24"/>
        </w:rPr>
        <w:t xml:space="preserve"> uneia şi înlăturarea celeilalte/celorlalte expertize este problema organului care a dispus expertiza, care îşi motivează hotărârea. Aceasta urmăreşte raţionamentele profesionale ale expertului contabil pe care le coroborează cu alte </w:t>
      </w:r>
      <w:proofErr w:type="gramStart"/>
      <w:r w:rsidRPr="00511B09">
        <w:rPr>
          <w:rFonts w:ascii="Arial Narrow" w:hAnsi="Arial Narrow"/>
          <w:sz w:val="24"/>
          <w:szCs w:val="24"/>
        </w:rPr>
        <w:t>probe  din</w:t>
      </w:r>
      <w:proofErr w:type="gramEnd"/>
      <w:r w:rsidRPr="00511B09">
        <w:rPr>
          <w:rFonts w:ascii="Arial Narrow" w:hAnsi="Arial Narrow"/>
          <w:sz w:val="24"/>
          <w:szCs w:val="24"/>
        </w:rPr>
        <w:t xml:space="preserve"> dosar;</w:t>
      </w:r>
    </w:p>
    <w:p w:rsidR="00D92A2F" w:rsidRPr="00511B09" w:rsidRDefault="00D92A2F" w:rsidP="00D92A2F">
      <w:pPr>
        <w:spacing w:after="0" w:line="240" w:lineRule="auto"/>
        <w:contextualSpacing/>
        <w:jc w:val="both"/>
        <w:rPr>
          <w:rFonts w:ascii="Arial Narrow" w:hAnsi="Arial Narrow"/>
          <w:noProof/>
          <w:sz w:val="24"/>
          <w:szCs w:val="24"/>
        </w:rPr>
      </w:pPr>
      <w:r w:rsidRPr="00511B09">
        <w:rPr>
          <w:rFonts w:ascii="Arial Narrow" w:hAnsi="Arial Narrow"/>
          <w:noProof/>
          <w:sz w:val="24"/>
          <w:szCs w:val="24"/>
        </w:rPr>
        <w:t>b) ultima expertiză contabilă judiciară, în ordine cronologică;</w:t>
      </w:r>
    </w:p>
    <w:p w:rsidR="00D92A2F" w:rsidRPr="00511B09" w:rsidRDefault="00D92A2F" w:rsidP="00D92A2F">
      <w:pPr>
        <w:pStyle w:val="ListParagraph"/>
        <w:spacing w:after="0" w:line="240" w:lineRule="auto"/>
        <w:ind w:left="0"/>
        <w:jc w:val="both"/>
        <w:rPr>
          <w:rFonts w:ascii="Arial Narrow" w:hAnsi="Arial Narrow"/>
          <w:noProof/>
          <w:sz w:val="24"/>
          <w:szCs w:val="24"/>
        </w:rPr>
      </w:pPr>
      <w:r w:rsidRPr="00511B09">
        <w:rPr>
          <w:rFonts w:ascii="Arial Narrow" w:hAnsi="Arial Narrow"/>
          <w:noProof/>
          <w:sz w:val="24"/>
          <w:szCs w:val="24"/>
        </w:rPr>
        <w:t xml:space="preserve">c) se face media aritmetică între </w:t>
      </w:r>
      <w:r w:rsidR="007A3938" w:rsidRPr="00511B09">
        <w:rPr>
          <w:rFonts w:ascii="Arial Narrow" w:hAnsi="Arial Narrow"/>
          <w:noProof/>
          <w:sz w:val="24"/>
          <w:szCs w:val="24"/>
        </w:rPr>
        <w:t xml:space="preserve">datele ce reprezinta </w:t>
      </w:r>
      <w:r w:rsidRPr="00511B09">
        <w:rPr>
          <w:rFonts w:ascii="Arial Narrow" w:hAnsi="Arial Narrow"/>
          <w:noProof/>
          <w:sz w:val="24"/>
          <w:szCs w:val="24"/>
        </w:rPr>
        <w:t>concluziile expertizelor.</w:t>
      </w:r>
    </w:p>
    <w:p w:rsidR="00D92A2F" w:rsidRPr="00511B09" w:rsidRDefault="00D92A2F" w:rsidP="00D92A2F">
      <w:pPr>
        <w:pStyle w:val="ListParagraph"/>
        <w:spacing w:after="0" w:line="240" w:lineRule="auto"/>
        <w:ind w:left="0"/>
        <w:jc w:val="both"/>
        <w:rPr>
          <w:rFonts w:ascii="Arial Narrow" w:hAnsi="Arial Narrow"/>
          <w:noProof/>
          <w:sz w:val="24"/>
          <w:szCs w:val="24"/>
        </w:rPr>
      </w:pPr>
    </w:p>
    <w:p w:rsidR="00D92A2F" w:rsidRPr="00511B09" w:rsidRDefault="00D92A2F" w:rsidP="00D92A2F">
      <w:pPr>
        <w:tabs>
          <w:tab w:val="left" w:pos="0"/>
          <w:tab w:val="left" w:pos="1440"/>
        </w:tabs>
        <w:spacing w:after="0" w:line="240" w:lineRule="auto"/>
        <w:ind w:right="-504"/>
        <w:contextualSpacing/>
        <w:jc w:val="both"/>
        <w:rPr>
          <w:rFonts w:ascii="Arial Narrow" w:hAnsi="Arial Narrow"/>
          <w:sz w:val="24"/>
          <w:szCs w:val="24"/>
        </w:rPr>
      </w:pPr>
      <w:r w:rsidRPr="00511B09">
        <w:rPr>
          <w:rFonts w:ascii="Arial Narrow" w:hAnsi="Arial Narrow"/>
          <w:noProof/>
          <w:sz w:val="24"/>
          <w:szCs w:val="24"/>
        </w:rPr>
        <w:t xml:space="preserve">47. </w:t>
      </w:r>
      <w:r w:rsidRPr="00511B09">
        <w:rPr>
          <w:rFonts w:ascii="Arial Narrow" w:hAnsi="Arial Narrow"/>
          <w:sz w:val="24"/>
          <w:szCs w:val="24"/>
        </w:rPr>
        <w:t xml:space="preserve">Care afirmaţie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corectă?</w:t>
      </w:r>
    </w:p>
    <w:p w:rsidR="00D92A2F" w:rsidRPr="00511B09" w:rsidRDefault="00D92A2F" w:rsidP="00D92A2F">
      <w:pPr>
        <w:tabs>
          <w:tab w:val="left" w:pos="0"/>
          <w:tab w:val="left" w:pos="1440"/>
        </w:tabs>
        <w:spacing w:after="0" w:line="240" w:lineRule="auto"/>
        <w:ind w:right="90"/>
        <w:contextualSpacing/>
        <w:jc w:val="both"/>
        <w:rPr>
          <w:rFonts w:ascii="Arial Narrow" w:hAnsi="Arial Narrow" w:cs="Toronto"/>
          <w:sz w:val="24"/>
          <w:szCs w:val="24"/>
        </w:rPr>
      </w:pPr>
      <w:r w:rsidRPr="00511B09">
        <w:rPr>
          <w:rFonts w:ascii="Arial Narrow" w:hAnsi="Arial Narrow"/>
          <w:sz w:val="24"/>
          <w:szCs w:val="24"/>
        </w:rPr>
        <w:t xml:space="preserve">a) </w:t>
      </w:r>
      <w:proofErr w:type="gramStart"/>
      <w:r w:rsidRPr="00511B09">
        <w:rPr>
          <w:rFonts w:ascii="Arial Narrow" w:hAnsi="Arial Narrow" w:cs="Toronto"/>
          <w:sz w:val="24"/>
          <w:szCs w:val="24"/>
        </w:rPr>
        <w:t>efectuarea</w:t>
      </w:r>
      <w:proofErr w:type="gramEnd"/>
      <w:r w:rsidRPr="00511B09">
        <w:rPr>
          <w:rFonts w:ascii="Arial Narrow" w:hAnsi="Arial Narrow" w:cs="Toronto"/>
          <w:sz w:val="24"/>
          <w:szCs w:val="24"/>
        </w:rPr>
        <w:t xml:space="preserve"> lucrărilor privind expertizele contabile judiciare nu poate fi delegată altor persoane de către experţii contabili numiţi la cererea părţilor sau din oficiu, şi nici de către experţii contabili </w:t>
      </w:r>
      <w:r w:rsidR="00757BB9" w:rsidRPr="00511B09">
        <w:rPr>
          <w:rFonts w:ascii="Arial Narrow" w:hAnsi="Arial Narrow"/>
          <w:sz w:val="24"/>
          <w:szCs w:val="24"/>
          <w:lang w:val="ro-RO"/>
        </w:rPr>
        <w:t>consilieri ai părților</w:t>
      </w:r>
      <w:r w:rsidRPr="00511B09">
        <w:rPr>
          <w:rFonts w:ascii="Arial Narrow" w:hAnsi="Arial Narrow" w:cs="Toronto"/>
          <w:sz w:val="24"/>
          <w:szCs w:val="24"/>
        </w:rPr>
        <w:t>;</w:t>
      </w:r>
    </w:p>
    <w:p w:rsidR="00D92A2F" w:rsidRPr="00511B09" w:rsidRDefault="00D92A2F" w:rsidP="00D92A2F">
      <w:pPr>
        <w:autoSpaceDE w:val="0"/>
        <w:autoSpaceDN w:val="0"/>
        <w:adjustRightInd w:val="0"/>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b) </w:t>
      </w:r>
      <w:proofErr w:type="gramStart"/>
      <w:r w:rsidRPr="00511B09">
        <w:rPr>
          <w:rFonts w:ascii="Arial Narrow" w:hAnsi="Arial Narrow" w:cs="Toronto"/>
          <w:sz w:val="24"/>
          <w:szCs w:val="24"/>
        </w:rPr>
        <w:t>în</w:t>
      </w:r>
      <w:proofErr w:type="gramEnd"/>
      <w:r w:rsidRPr="00511B09">
        <w:rPr>
          <w:rFonts w:ascii="Arial Narrow" w:hAnsi="Arial Narrow" w:cs="Toronto"/>
          <w:sz w:val="24"/>
          <w:szCs w:val="24"/>
        </w:rPr>
        <w:t xml:space="preserve"> cazul expertizelor contabile extrajudiciare, care de regulă sunt comandate şi contractate cu cabinete sau societăţi de expertiză contabilă, contractele încheiate în acest scop pot include clauze cu privire la lucrările care trebuie executate precum şi la persoanele cărora acestea le vor fi delegate spre executare.</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ambele</w:t>
      </w:r>
      <w:proofErr w:type="gramEnd"/>
      <w:r w:rsidRPr="00511B09">
        <w:rPr>
          <w:rFonts w:ascii="Arial Narrow" w:hAnsi="Arial Narrow"/>
          <w:sz w:val="24"/>
          <w:szCs w:val="24"/>
        </w:rPr>
        <w:t xml:space="preserve"> variante sunt corecte.</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sz w:val="24"/>
          <w:szCs w:val="24"/>
        </w:rPr>
        <w:t xml:space="preserve">48. În ceea </w:t>
      </w:r>
      <w:proofErr w:type="gramStart"/>
      <w:r w:rsidRPr="00511B09">
        <w:rPr>
          <w:rFonts w:ascii="Arial Narrow" w:hAnsi="Arial Narrow"/>
          <w:sz w:val="24"/>
          <w:szCs w:val="24"/>
        </w:rPr>
        <w:t>ce</w:t>
      </w:r>
      <w:proofErr w:type="gramEnd"/>
      <w:r w:rsidRPr="00511B09">
        <w:rPr>
          <w:rFonts w:ascii="Arial Narrow" w:hAnsi="Arial Narrow"/>
          <w:sz w:val="24"/>
          <w:szCs w:val="24"/>
        </w:rPr>
        <w:t xml:space="preserve"> priveşte documentarea expertizelor contabile judiciare, dosarul de lucru al expertului contabil trebuie să cuprindă</w:t>
      </w:r>
      <w:r w:rsidRPr="00511B09">
        <w:rPr>
          <w:rFonts w:ascii="Arial Narrow" w:hAnsi="Arial Narrow" w:cs="Toronto"/>
          <w:sz w:val="24"/>
          <w:szCs w:val="24"/>
        </w:rPr>
        <w:t>:</w:t>
      </w: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sz w:val="24"/>
          <w:szCs w:val="24"/>
          <w:lang w:val="ro-RO"/>
        </w:rPr>
        <w:t xml:space="preserve"> </w:t>
      </w:r>
      <w:proofErr w:type="gramStart"/>
      <w:r w:rsidRPr="00511B09">
        <w:rPr>
          <w:rFonts w:ascii="Arial Narrow" w:hAnsi="Arial Narrow" w:cs="Toronto"/>
          <w:sz w:val="24"/>
          <w:szCs w:val="24"/>
        </w:rPr>
        <w:t>a</w:t>
      </w:r>
      <w:proofErr w:type="gramEnd"/>
      <w:r w:rsidRPr="00511B09">
        <w:rPr>
          <w:rFonts w:ascii="Arial Narrow" w:hAnsi="Arial Narrow" w:cs="Toronto"/>
          <w:sz w:val="24"/>
          <w:szCs w:val="24"/>
        </w:rPr>
        <w:t>) -raportul de expertiză contabilă;</w:t>
      </w: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     -eventualele note personale ale expertului contabil;</w:t>
      </w: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b) -</w:t>
      </w:r>
      <w:r w:rsidRPr="00511B09">
        <w:rPr>
          <w:rFonts w:ascii="Arial Narrow" w:hAnsi="Arial Narrow"/>
          <w:sz w:val="24"/>
          <w:szCs w:val="24"/>
          <w:lang w:val="ro-RO"/>
        </w:rPr>
        <w:t>î</w:t>
      </w:r>
      <w:r w:rsidRPr="00511B09">
        <w:rPr>
          <w:rFonts w:ascii="Arial Narrow" w:hAnsi="Arial Narrow" w:cs="Toronto"/>
          <w:sz w:val="24"/>
          <w:szCs w:val="24"/>
        </w:rPr>
        <w:t xml:space="preserve">ncheierea de şedinţă (în cauze civile), ordonanţa organului de urmărire şi cercetare penală (în cauze penale) sau contractul privind efectuarea expertizelor contabile judiciare (în cazul experţilor consilieri /numiţi de parte);  </w:t>
      </w: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    -raportul de expertiză contabilă; </w:t>
      </w: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    -eventuala corespondenţă</w:t>
      </w:r>
      <w:r w:rsidRPr="00511B09">
        <w:rPr>
          <w:rFonts w:ascii="Arial Narrow" w:hAnsi="Arial Narrow"/>
          <w:sz w:val="24"/>
          <w:szCs w:val="24"/>
        </w:rPr>
        <w:t xml:space="preserve"> </w:t>
      </w:r>
      <w:r w:rsidRPr="00511B09">
        <w:rPr>
          <w:rFonts w:ascii="Arial Narrow" w:hAnsi="Arial Narrow" w:cs="Toronto"/>
          <w:sz w:val="24"/>
          <w:szCs w:val="24"/>
        </w:rPr>
        <w:t xml:space="preserve">solicitată de organele în drept care au dispus efectuarea expertizei contabile; </w:t>
      </w: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    -eventualele note personale ale expertului contabil; </w:t>
      </w:r>
    </w:p>
    <w:p w:rsidR="00D92A2F" w:rsidRPr="00511B09" w:rsidRDefault="00D92A2F" w:rsidP="00D92A2F">
      <w:pPr>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c) -raportul de expertiză;</w:t>
      </w:r>
    </w:p>
    <w:p w:rsidR="00D92A2F" w:rsidRPr="00511B09" w:rsidRDefault="00D92A2F" w:rsidP="00D92A2F">
      <w:pPr>
        <w:pStyle w:val="ListParagraph"/>
        <w:spacing w:after="0" w:line="240" w:lineRule="auto"/>
        <w:ind w:left="0"/>
        <w:jc w:val="both"/>
        <w:rPr>
          <w:rFonts w:ascii="Arial Narrow" w:hAnsi="Arial Narrow" w:cs="Toronto"/>
          <w:sz w:val="24"/>
          <w:szCs w:val="24"/>
        </w:rPr>
      </w:pPr>
      <w:r w:rsidRPr="00511B09">
        <w:rPr>
          <w:rFonts w:ascii="Arial Narrow" w:hAnsi="Arial Narrow" w:cs="Toronto"/>
          <w:sz w:val="24"/>
          <w:szCs w:val="24"/>
        </w:rPr>
        <w:t xml:space="preserve">    </w:t>
      </w:r>
      <w:proofErr w:type="gramStart"/>
      <w:r w:rsidRPr="00511B09">
        <w:rPr>
          <w:rFonts w:ascii="Arial Narrow" w:hAnsi="Arial Narrow" w:cs="Toronto"/>
          <w:sz w:val="24"/>
          <w:szCs w:val="24"/>
        </w:rPr>
        <w:t>-eventuala corespondenţă</w:t>
      </w:r>
      <w:r w:rsidRPr="00511B09">
        <w:rPr>
          <w:rFonts w:ascii="Arial Narrow" w:hAnsi="Arial Narrow"/>
          <w:sz w:val="24"/>
          <w:szCs w:val="24"/>
        </w:rPr>
        <w:t xml:space="preserve"> </w:t>
      </w:r>
      <w:r w:rsidRPr="00511B09">
        <w:rPr>
          <w:rFonts w:ascii="Arial Narrow" w:hAnsi="Arial Narrow" w:cs="Toronto"/>
          <w:sz w:val="24"/>
          <w:szCs w:val="24"/>
        </w:rPr>
        <w:t>solicitată de organele în drept care au dispus efectuarea expertizei contabile.</w:t>
      </w:r>
      <w:proofErr w:type="gramEnd"/>
    </w:p>
    <w:p w:rsidR="00D92A2F" w:rsidRPr="00511B09" w:rsidRDefault="00D92A2F" w:rsidP="00D92A2F">
      <w:pPr>
        <w:pStyle w:val="ListParagraph"/>
        <w:spacing w:after="0" w:line="240" w:lineRule="auto"/>
        <w:ind w:left="0"/>
        <w:jc w:val="both"/>
        <w:rPr>
          <w:rFonts w:ascii="Arial Narrow" w:hAnsi="Arial Narrow" w:cs="Toronto"/>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49. Dacă în timpul efectuării expertizei contabile judiciare au intervenit elemente noi privind volumul şi întinderea lucrărilor sau obiective noi (supliment expertiză) care nu au fost avute în vedere iniţial, expertul contabil:</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poate solicita majorarea onorariului</w:t>
      </w:r>
      <w:r w:rsidR="00DF065A" w:rsidRPr="00511B09">
        <w:rPr>
          <w:rFonts w:ascii="Arial Narrow" w:hAnsi="Arial Narrow"/>
          <w:sz w:val="24"/>
          <w:szCs w:val="24"/>
        </w:rPr>
        <w:t xml:space="preserve"> provizoriu stabilit </w:t>
      </w:r>
      <w:r w:rsidRPr="00511B09">
        <w:rPr>
          <w:rFonts w:ascii="Arial Narrow" w:hAnsi="Arial Narrow"/>
          <w:sz w:val="24"/>
          <w:szCs w:val="24"/>
        </w:rPr>
        <w:t>pentru expertiza contabilă judiciară efectuată;</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îndreptăţit să ceară majorarea onorariului;</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are</w:t>
      </w:r>
      <w:proofErr w:type="gramEnd"/>
      <w:r w:rsidRPr="00511B09">
        <w:rPr>
          <w:rFonts w:ascii="Arial Narrow" w:hAnsi="Arial Narrow"/>
          <w:sz w:val="24"/>
          <w:szCs w:val="24"/>
        </w:rPr>
        <w:t xml:space="preserve"> obligaţia de a notifica despre aceasta filiala al cărei membru este.</w:t>
      </w:r>
    </w:p>
    <w:p w:rsidR="00475F0A" w:rsidRPr="00511B09" w:rsidRDefault="00475F0A"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îndreptăţit să ceară</w:t>
      </w:r>
      <w:r w:rsidR="00566841" w:rsidRPr="00511B09">
        <w:rPr>
          <w:rFonts w:ascii="Arial Narrow" w:hAnsi="Arial Narrow"/>
          <w:sz w:val="24"/>
          <w:szCs w:val="24"/>
        </w:rPr>
        <w:t xml:space="preserve"> un nou termen</w:t>
      </w:r>
    </w:p>
    <w:p w:rsidR="00D92A2F" w:rsidRPr="00511B09" w:rsidRDefault="00D92A2F" w:rsidP="00D92A2F">
      <w:pPr>
        <w:pStyle w:val="ListParagraph"/>
        <w:spacing w:after="0" w:line="240" w:lineRule="auto"/>
        <w:ind w:left="0"/>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50. Dacă după depunerea raportului de expertiză contabilă judiciară au fost depuse de părţi obiecţiuni la concluziile expertizei contabile judiciare, expertul contabil:</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este îndreptăţit să solicite majorarea onorariului pentru redactarea </w:t>
      </w:r>
      <w:r w:rsidRPr="00511B09">
        <w:rPr>
          <w:rFonts w:ascii="Arial Narrow" w:hAnsi="Arial Narrow"/>
          <w:sz w:val="24"/>
          <w:szCs w:val="24"/>
          <w:lang w:val="ro-RO"/>
        </w:rPr>
        <w:t xml:space="preserve">şi </w:t>
      </w:r>
      <w:r w:rsidRPr="00511B09">
        <w:rPr>
          <w:rFonts w:ascii="Arial Narrow" w:hAnsi="Arial Narrow"/>
          <w:sz w:val="24"/>
          <w:szCs w:val="24"/>
        </w:rPr>
        <w:t xml:space="preserve">depunerea la dosarul cauzei a răspunsului la obiecţiuni; </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îndreptăţit să ceară majorarea onorariului;</w:t>
      </w:r>
    </w:p>
    <w:p w:rsidR="00D92A2F" w:rsidRPr="00511B09" w:rsidRDefault="00D92A2F"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are</w:t>
      </w:r>
      <w:proofErr w:type="gramEnd"/>
      <w:r w:rsidRPr="00511B09">
        <w:rPr>
          <w:rFonts w:ascii="Arial Narrow" w:hAnsi="Arial Narrow"/>
          <w:sz w:val="24"/>
          <w:szCs w:val="24"/>
        </w:rPr>
        <w:t xml:space="preserve"> posibilitatea de a solicita</w:t>
      </w:r>
      <w:r w:rsidR="00566841" w:rsidRPr="00511B09">
        <w:rPr>
          <w:rFonts w:ascii="Arial Narrow" w:hAnsi="Arial Narrow"/>
          <w:sz w:val="24"/>
          <w:szCs w:val="24"/>
        </w:rPr>
        <w:t xml:space="preserve"> părţilor majorarea onorariului;</w:t>
      </w:r>
    </w:p>
    <w:p w:rsidR="00566841" w:rsidRPr="00511B09" w:rsidRDefault="00566841" w:rsidP="00D92A2F">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obligat sa raspunda la obiectiunile formulate de parti.</w:t>
      </w:r>
    </w:p>
    <w:p w:rsidR="00170741" w:rsidRPr="00511B09" w:rsidRDefault="00170741" w:rsidP="00D92A2F">
      <w:pPr>
        <w:pStyle w:val="ListParagraph"/>
        <w:spacing w:after="0" w:line="240" w:lineRule="auto"/>
        <w:ind w:left="0"/>
        <w:jc w:val="both"/>
        <w:rPr>
          <w:rFonts w:ascii="Arial Narrow" w:hAnsi="Arial Narrow"/>
          <w:sz w:val="24"/>
          <w:szCs w:val="24"/>
        </w:rPr>
      </w:pP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50. Dacă după depunerea raportului de expertiză contabilă judiciară la organul care a dispus </w:t>
      </w:r>
      <w:proofErr w:type="gramStart"/>
      <w:r w:rsidRPr="00511B09">
        <w:rPr>
          <w:rFonts w:ascii="Arial Narrow" w:hAnsi="Arial Narrow"/>
          <w:sz w:val="24"/>
          <w:szCs w:val="24"/>
        </w:rPr>
        <w:t>expertiza  iar</w:t>
      </w:r>
      <w:proofErr w:type="gramEnd"/>
      <w:r w:rsidRPr="00511B09">
        <w:rPr>
          <w:rFonts w:ascii="Arial Narrow" w:hAnsi="Arial Narrow"/>
          <w:sz w:val="24"/>
          <w:szCs w:val="24"/>
        </w:rPr>
        <w:t xml:space="preserve"> părţile au depus obiecţiuni la concluziile expertizei contabile judiciare, expertul contabil:</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îndreptăţit să solicite majorarea onorariului pentru redactarea </w:t>
      </w:r>
      <w:r w:rsidRPr="00511B09">
        <w:rPr>
          <w:rFonts w:ascii="Arial Narrow" w:hAnsi="Arial Narrow"/>
          <w:sz w:val="24"/>
          <w:szCs w:val="24"/>
          <w:lang w:val="ro-RO"/>
        </w:rPr>
        <w:t xml:space="preserve">şi </w:t>
      </w:r>
      <w:r w:rsidRPr="00511B09">
        <w:rPr>
          <w:rFonts w:ascii="Arial Narrow" w:hAnsi="Arial Narrow"/>
          <w:sz w:val="24"/>
          <w:szCs w:val="24"/>
        </w:rPr>
        <w:t xml:space="preserve">depunerea la dosarul cauzei a răspunsului la obiecţiuni; </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îndreptăţit să solicite majorarea onorariului numai dacă părțile sunt de acord cu răspunsul la obiecțiuni;</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solicită</w:t>
      </w:r>
      <w:proofErr w:type="gramEnd"/>
      <w:r w:rsidRPr="00511B09">
        <w:rPr>
          <w:rFonts w:ascii="Arial Narrow" w:hAnsi="Arial Narrow"/>
          <w:sz w:val="24"/>
          <w:szCs w:val="24"/>
        </w:rPr>
        <w:t xml:space="preserve"> părţilor diferenta de onorariu pentru răspunsul la obiectiuni;</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îndreptățit să solicite organului care a dispus expertiza diferenta dintre onorariul provizoriu și onorariu definitiv;</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e) </w:t>
      </w:r>
      <w:proofErr w:type="gramStart"/>
      <w:r w:rsidRPr="00511B09">
        <w:rPr>
          <w:rFonts w:ascii="Arial Narrow" w:hAnsi="Arial Narrow"/>
          <w:sz w:val="24"/>
          <w:szCs w:val="24"/>
        </w:rPr>
        <w:t>are</w:t>
      </w:r>
      <w:proofErr w:type="gramEnd"/>
      <w:r w:rsidRPr="00511B09">
        <w:rPr>
          <w:rFonts w:ascii="Arial Narrow" w:hAnsi="Arial Narrow"/>
          <w:sz w:val="24"/>
          <w:szCs w:val="24"/>
        </w:rPr>
        <w:t xml:space="preserve"> drepturi suplimentare  referitoare  la cuantumul onorariului daca a răspuns la toate obiecăiunile formulate de părți și a respectat termenele de depunere a acestora la dosarul cauzei. </w:t>
      </w:r>
    </w:p>
    <w:p w:rsidR="00170741" w:rsidRPr="00511B09" w:rsidRDefault="00170741" w:rsidP="00170741">
      <w:pPr>
        <w:pStyle w:val="ListParagraph"/>
        <w:spacing w:after="0" w:line="240" w:lineRule="auto"/>
        <w:ind w:left="0"/>
        <w:jc w:val="both"/>
        <w:rPr>
          <w:rFonts w:ascii="Arial Narrow" w:hAnsi="Arial Narrow"/>
          <w:sz w:val="24"/>
          <w:szCs w:val="24"/>
        </w:rPr>
      </w:pPr>
    </w:p>
    <w:p w:rsidR="00170741" w:rsidRPr="00511B09" w:rsidRDefault="00170741" w:rsidP="00170741">
      <w:pPr>
        <w:pStyle w:val="ListParagraph"/>
        <w:spacing w:after="0" w:line="240" w:lineRule="auto"/>
        <w:ind w:left="0"/>
        <w:jc w:val="both"/>
        <w:rPr>
          <w:rFonts w:ascii="Arial Narrow" w:hAnsi="Arial Narrow"/>
          <w:sz w:val="24"/>
          <w:szCs w:val="24"/>
        </w:rPr>
      </w:pP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51. În cazul expertizelor contabile judiciare majorarea onorariului se poate face:</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la</w:t>
      </w:r>
      <w:proofErr w:type="gramEnd"/>
      <w:r w:rsidRPr="00511B09">
        <w:rPr>
          <w:rFonts w:ascii="Arial Narrow" w:hAnsi="Arial Narrow"/>
          <w:sz w:val="24"/>
          <w:szCs w:val="24"/>
        </w:rPr>
        <w:t xml:space="preserve"> cererea justificată a expertului contabil în cauză, prin încheiere executorie, dată cu citarea părţilor, daca expertul contabil a raspuns la obiective suplimentare;</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la</w:t>
      </w:r>
      <w:proofErr w:type="gramEnd"/>
      <w:r w:rsidRPr="00511B09">
        <w:rPr>
          <w:rFonts w:ascii="Arial Narrow" w:hAnsi="Arial Narrow"/>
          <w:sz w:val="24"/>
          <w:szCs w:val="24"/>
        </w:rPr>
        <w:t xml:space="preserve"> solicitarea expertului contabil numit adresată părţilor implicate în dosar, dacă aceasta este temeinic fundamentată;</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prin</w:t>
      </w:r>
      <w:proofErr w:type="gramEnd"/>
      <w:r w:rsidRPr="00511B09">
        <w:rPr>
          <w:rFonts w:ascii="Arial Narrow" w:hAnsi="Arial Narrow"/>
          <w:sz w:val="24"/>
          <w:szCs w:val="24"/>
        </w:rPr>
        <w:t xml:space="preserve"> act adiţional convenit între expertul contabil consilier al părții și parte;</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dacă</w:t>
      </w:r>
      <w:proofErr w:type="gramEnd"/>
      <w:r w:rsidRPr="00511B09">
        <w:rPr>
          <w:rFonts w:ascii="Arial Narrow" w:hAnsi="Arial Narrow"/>
          <w:sz w:val="24"/>
          <w:szCs w:val="24"/>
        </w:rPr>
        <w:t xml:space="preserve"> organul care a dispus expertiza contabilă a încuviințat obiective suplimentare; </w:t>
      </w:r>
    </w:p>
    <w:p w:rsidR="00170741" w:rsidRPr="00511B09" w:rsidRDefault="00170741" w:rsidP="00170741">
      <w:pPr>
        <w:pStyle w:val="ListParagraph"/>
        <w:spacing w:after="0" w:line="240" w:lineRule="auto"/>
        <w:ind w:left="0"/>
        <w:jc w:val="both"/>
        <w:rPr>
          <w:rFonts w:ascii="Arial Narrow" w:hAnsi="Arial Narrow"/>
          <w:sz w:val="24"/>
          <w:szCs w:val="24"/>
        </w:rPr>
      </w:pP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52. În cazul expertizelor contabile extrajudiciare majorarea onorariului se poate face:</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prin</w:t>
      </w:r>
      <w:proofErr w:type="gramEnd"/>
      <w:r w:rsidRPr="00511B09">
        <w:rPr>
          <w:rFonts w:ascii="Arial Narrow" w:hAnsi="Arial Narrow"/>
          <w:sz w:val="24"/>
          <w:szCs w:val="24"/>
        </w:rPr>
        <w:t xml:space="preserve"> înţelegere verbală între părţi dacă apar obiective suplimentare;</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prin</w:t>
      </w:r>
      <w:proofErr w:type="gramEnd"/>
      <w:r w:rsidRPr="00511B09">
        <w:rPr>
          <w:rFonts w:ascii="Arial Narrow" w:hAnsi="Arial Narrow"/>
          <w:sz w:val="24"/>
          <w:szCs w:val="24"/>
        </w:rPr>
        <w:t xml:space="preserve"> depunerea unei cereri a expertului contabil depusă în acest sens la sediul firmei beneficiare;</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prin</w:t>
      </w:r>
      <w:proofErr w:type="gramEnd"/>
      <w:r w:rsidRPr="00511B09">
        <w:rPr>
          <w:rFonts w:ascii="Arial Narrow" w:hAnsi="Arial Narrow"/>
          <w:sz w:val="24"/>
          <w:szCs w:val="24"/>
        </w:rPr>
        <w:t xml:space="preserve"> act adiţional la contractul convenit între părţile contractante, </w:t>
      </w:r>
    </w:p>
    <w:p w:rsidR="00170741" w:rsidRPr="00511B09" w:rsidRDefault="00170741" w:rsidP="00170741">
      <w:pPr>
        <w:pStyle w:val="ListParagraph"/>
        <w:spacing w:after="0" w:line="240" w:lineRule="auto"/>
        <w:ind w:left="0"/>
        <w:jc w:val="both"/>
        <w:rPr>
          <w:rFonts w:ascii="Arial Narrow" w:hAnsi="Arial Narrow"/>
          <w:sz w:val="24"/>
          <w:szCs w:val="24"/>
        </w:rPr>
      </w:pP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53. În cazul în care, pentru efectuarea expertizei contabile judiciare, in cauze penale au fost încuviinţaţi de organul care a dispus expertiza contabilă experţi consilieri ai părților, aceştia sunt obligaţi:</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cosilieze partea cu care care a încheiat contract în acest sens;</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b) să întocmească programul de lucru de comun acord cu experţii contabili numiţi astfel încât să asigure finalizarea şi depunerea expertizei în termenul stabilit de organul în drept, să semneze şi să parafeze raportul de expertiză iar dacă au semnat cu menţiunea </w:t>
      </w:r>
      <w:r w:rsidRPr="00511B09">
        <w:rPr>
          <w:rFonts w:ascii="Arial Narrow" w:hAnsi="Arial Narrow"/>
          <w:sz w:val="24"/>
          <w:szCs w:val="24"/>
          <w:lang w:val="ro-RO"/>
        </w:rPr>
        <w:t>„</w:t>
      </w:r>
      <w:r w:rsidRPr="00511B09">
        <w:rPr>
          <w:rFonts w:ascii="Arial Narrow" w:hAnsi="Arial Narrow"/>
          <w:i/>
          <w:sz w:val="24"/>
          <w:szCs w:val="24"/>
        </w:rPr>
        <w:t>opinie separată”</w:t>
      </w:r>
      <w:r w:rsidRPr="00511B09">
        <w:rPr>
          <w:rFonts w:ascii="Arial Narrow" w:hAnsi="Arial Narrow"/>
          <w:sz w:val="24"/>
          <w:szCs w:val="24"/>
        </w:rPr>
        <w:t xml:space="preserve"> să ataşeze raportului / să includă în raport propria opinie formulată de aceştia în raport cu concluziile expertului numit;</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participle la efectuarea expertizei,</w:t>
      </w:r>
      <w:r w:rsidRPr="00511B09">
        <w:rPr>
          <w:rFonts w:ascii="Arial Narrow" w:hAnsi="Arial Narrow"/>
          <w:sz w:val="24"/>
          <w:szCs w:val="24"/>
          <w:lang w:val="ro-RO"/>
        </w:rPr>
        <w:t xml:space="preserve"> să dea relaţii, să formuleze întrebări şi observaţii şi, dacă este cazul, să întocmească un raport separat cu privire la obiectivele expertizei.</w:t>
      </w:r>
    </w:p>
    <w:p w:rsidR="00170741" w:rsidRPr="00511B09" w:rsidRDefault="00170741" w:rsidP="00170741">
      <w:pPr>
        <w:pStyle w:val="ListParagraph"/>
        <w:spacing w:after="0" w:line="240" w:lineRule="auto"/>
        <w:ind w:left="0"/>
        <w:jc w:val="both"/>
        <w:rPr>
          <w:rFonts w:ascii="Arial Narrow" w:hAnsi="Arial Narrow"/>
          <w:sz w:val="24"/>
          <w:szCs w:val="24"/>
        </w:rPr>
      </w:pP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54. Din ce se compune </w:t>
      </w:r>
      <w:r w:rsidRPr="00511B09">
        <w:rPr>
          <w:rFonts w:ascii="Arial Narrow" w:hAnsi="Arial Narrow"/>
          <w:sz w:val="24"/>
          <w:szCs w:val="24"/>
        </w:rPr>
        <w:t>materialul documentar pe care îl poate studia expertul contabil numit să efectueze o expertiză contabilă judiciară într-o cauză civilă</w:t>
      </w:r>
      <w:r w:rsidRPr="00511B09">
        <w:rPr>
          <w:rFonts w:ascii="Arial Narrow" w:hAnsi="Arial Narrow"/>
          <w:sz w:val="24"/>
          <w:szCs w:val="24"/>
          <w:lang w:val="ro-RO"/>
        </w:rPr>
        <w:t>?</w:t>
      </w: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numai din documente justificative şi registre contabile;</w:t>
      </w: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numai din dosarul cauzei şi alte materiale documentare precum legislaţia şi reglementările referitoare la obiectivele expertizei;</w:t>
      </w:r>
    </w:p>
    <w:p w:rsidR="00170741" w:rsidRPr="00511B09" w:rsidRDefault="00170741" w:rsidP="00170741">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din dosarul cauzei, documente justificative şi registre contabile, procesele-verbale întocmite de organele de control abilitate, alte materiale documentare precum legislaţia şi reglementările referitoare la obiectivele expertizei.</w:t>
      </w:r>
    </w:p>
    <w:p w:rsidR="00170741" w:rsidRPr="00511B09" w:rsidRDefault="00170741" w:rsidP="00170741">
      <w:pPr>
        <w:pStyle w:val="ListParagraph"/>
        <w:spacing w:after="0" w:line="240" w:lineRule="auto"/>
        <w:ind w:left="0"/>
        <w:jc w:val="both"/>
        <w:rPr>
          <w:rFonts w:ascii="Arial Narrow" w:hAnsi="Arial Narrow"/>
          <w:sz w:val="24"/>
          <w:szCs w:val="24"/>
          <w:lang w:val="ro-RO"/>
        </w:rPr>
      </w:pPr>
    </w:p>
    <w:p w:rsidR="00170741" w:rsidRPr="00511B09" w:rsidRDefault="00170741" w:rsidP="00170741">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rPr>
        <w:t xml:space="preserve">55. </w:t>
      </w:r>
      <w:r w:rsidRPr="00511B09">
        <w:rPr>
          <w:rFonts w:ascii="Arial Narrow" w:hAnsi="Arial Narrow"/>
          <w:sz w:val="24"/>
          <w:szCs w:val="24"/>
          <w:lang w:val="ro-RO"/>
        </w:rPr>
        <w:t>Este corectă afirmația?</w:t>
      </w:r>
    </w:p>
    <w:p w:rsidR="00170741" w:rsidRPr="00511B09" w:rsidRDefault="00170741" w:rsidP="00170741">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a) Pentru o mai temeinică înţelegere a evenimentelor şi a tranzacţiilor supuse expertizării, expertul contabil este îndreptăţit să ceară, iar părţile interesate în expertiză sunt obligate (în dosarele civile) sau pot (în dosarele penale) să dea explicaţii suplimentare;</w:t>
      </w:r>
    </w:p>
    <w:p w:rsidR="00170741" w:rsidRPr="00511B09" w:rsidRDefault="00170741" w:rsidP="00170741">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 xml:space="preserve">b) Materialul documentar examinat de expertul contabil nu poate fi ridicat de către acesta de la părţile care îl au în păstrare. După caz, expertul contabil poate solicita obţinerea unor copii certificate </w:t>
      </w:r>
      <w:r w:rsidRPr="00511B09">
        <w:rPr>
          <w:rFonts w:ascii="Arial Narrow" w:hAnsi="Arial Narrow"/>
          <w:sz w:val="24"/>
          <w:szCs w:val="24"/>
        </w:rPr>
        <w:t>“</w:t>
      </w:r>
      <w:r w:rsidRPr="00511B09">
        <w:rPr>
          <w:rFonts w:ascii="Arial Narrow" w:hAnsi="Arial Narrow"/>
          <w:sz w:val="24"/>
          <w:szCs w:val="24"/>
          <w:lang w:val="ro-RO"/>
        </w:rPr>
        <w:t>conform cu originalul” după documentele aflate la entităţile deţinătoare în vederea utilizării lor în scopul efectuării expertizei. Normele de confidenţialitate sunt aplicabile.</w:t>
      </w:r>
    </w:p>
    <w:p w:rsidR="00DC78C2" w:rsidRPr="00511B09" w:rsidRDefault="00DC78C2" w:rsidP="00DC78C2">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170741" w:rsidRPr="00511B09" w:rsidRDefault="00170741" w:rsidP="00170741">
      <w:pPr>
        <w:pStyle w:val="ListParagraph"/>
        <w:spacing w:after="0" w:line="240" w:lineRule="auto"/>
        <w:ind w:left="0"/>
        <w:jc w:val="both"/>
        <w:rPr>
          <w:rFonts w:ascii="Arial Narrow" w:hAnsi="Arial Narrow"/>
          <w:sz w:val="24"/>
          <w:szCs w:val="24"/>
        </w:rPr>
      </w:pP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56.</w:t>
      </w:r>
      <w:r w:rsidRPr="00511B09">
        <w:rPr>
          <w:rFonts w:ascii="Arial Narrow" w:hAnsi="Arial Narrow"/>
          <w:sz w:val="24"/>
          <w:szCs w:val="24"/>
          <w:lang w:val="ro-RO"/>
        </w:rPr>
        <w:t xml:space="preserve"> </w:t>
      </w:r>
      <w:r w:rsidRPr="00511B09">
        <w:rPr>
          <w:rFonts w:ascii="Arial Narrow" w:hAnsi="Arial Narrow" w:cs="Toronto"/>
          <w:sz w:val="24"/>
          <w:szCs w:val="24"/>
        </w:rPr>
        <w:t xml:space="preserve">În cazul expertizelor contabile dispuse în dosarele penale, expertul contabil judiciar numit de organul de urmarire penală are dreptul </w:t>
      </w:r>
      <w:proofErr w:type="gramStart"/>
      <w:r w:rsidRPr="00511B09">
        <w:rPr>
          <w:rFonts w:ascii="Arial Narrow" w:hAnsi="Arial Narrow" w:cs="Toronto"/>
          <w:sz w:val="24"/>
          <w:szCs w:val="24"/>
        </w:rPr>
        <w:t>să</w:t>
      </w:r>
      <w:proofErr w:type="gramEnd"/>
      <w:r w:rsidRPr="00511B09">
        <w:rPr>
          <w:rFonts w:ascii="Arial Narrow" w:hAnsi="Arial Narrow" w:cs="Toronto"/>
          <w:sz w:val="24"/>
          <w:szCs w:val="24"/>
        </w:rPr>
        <w:t xml:space="preserve"> ia cunoştinţã de conţinutul dosarului penal?</w:t>
      </w: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da, dar </w:t>
      </w:r>
      <w:r w:rsidRPr="00511B09">
        <w:rPr>
          <w:rFonts w:ascii="Arial Narrow" w:hAnsi="Arial Narrow" w:cs="Toronto"/>
          <w:sz w:val="24"/>
          <w:szCs w:val="24"/>
        </w:rPr>
        <w:t xml:space="preserve">numai cu încuviinţarea organului care a dispus expertiza si a partilor implicate in dosar </w:t>
      </w:r>
      <w:r w:rsidRPr="00511B09">
        <w:rPr>
          <w:rFonts w:ascii="Arial Narrow" w:hAnsi="Arial Narrow"/>
          <w:sz w:val="24"/>
          <w:szCs w:val="24"/>
          <w:lang w:val="ro-RO"/>
        </w:rPr>
        <w:t xml:space="preserve"> </w:t>
      </w: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da, dacă acesta consideră necesar pentru efectuarea expertizei și ndică părțile sunt de acord;</w:t>
      </w:r>
    </w:p>
    <w:p w:rsidR="00170741" w:rsidRPr="00511B09" w:rsidRDefault="00170741" w:rsidP="00170741">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nu;</w:t>
      </w:r>
    </w:p>
    <w:p w:rsidR="00170741" w:rsidRPr="00511B09" w:rsidRDefault="00170741" w:rsidP="00170741">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d) are dreptul sa ia cunostinta de materialul din dosar necesar efectuarii expertizei in cauza.</w:t>
      </w:r>
    </w:p>
    <w:p w:rsidR="00170741" w:rsidRPr="00511B09" w:rsidRDefault="00170741" w:rsidP="00170741">
      <w:pPr>
        <w:pStyle w:val="ListParagraph"/>
        <w:spacing w:after="0" w:line="240" w:lineRule="auto"/>
        <w:ind w:left="0"/>
        <w:jc w:val="both"/>
        <w:rPr>
          <w:rFonts w:ascii="Arial Narrow" w:hAnsi="Arial Narrow"/>
          <w:sz w:val="24"/>
          <w:szCs w:val="24"/>
          <w:lang w:val="ro-RO"/>
        </w:rPr>
      </w:pP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57. Explicaţiile suplimentare primite de expertul contabil cu ocazia convocării de la părţile interesate în expertiza contabilă constituie material documentar?</w:t>
      </w: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da, numai dacă ambele părţi sunt de acord;</w:t>
      </w: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nu;</w:t>
      </w:r>
    </w:p>
    <w:p w:rsidR="00170741" w:rsidRPr="00511B09" w:rsidRDefault="00170741" w:rsidP="00170741">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da, dacă sunt suținute de declaratii ale martorilor .</w:t>
      </w:r>
    </w:p>
    <w:p w:rsidR="00170741" w:rsidRPr="00511B09" w:rsidRDefault="00170741" w:rsidP="00170741">
      <w:pPr>
        <w:pStyle w:val="ListParagraph"/>
        <w:spacing w:after="0" w:line="240" w:lineRule="auto"/>
        <w:ind w:left="0"/>
        <w:jc w:val="both"/>
        <w:rPr>
          <w:rFonts w:ascii="Arial Narrow" w:hAnsi="Arial Narrow"/>
          <w:sz w:val="24"/>
          <w:szCs w:val="24"/>
          <w:lang w:val="ro-RO"/>
        </w:rPr>
      </w:pPr>
    </w:p>
    <w:p w:rsidR="00170741" w:rsidRPr="00511B09" w:rsidRDefault="00170741" w:rsidP="00170741">
      <w:pPr>
        <w:spacing w:after="0" w:line="240" w:lineRule="auto"/>
        <w:contextualSpacing/>
        <w:jc w:val="both"/>
        <w:rPr>
          <w:rFonts w:ascii="Arial Narrow" w:hAnsi="Arial Narrow" w:cs="Tahoma"/>
          <w:sz w:val="24"/>
          <w:szCs w:val="24"/>
        </w:rPr>
      </w:pPr>
      <w:r w:rsidRPr="00511B09">
        <w:rPr>
          <w:rFonts w:ascii="Arial Narrow" w:hAnsi="Arial Narrow"/>
          <w:sz w:val="24"/>
          <w:szCs w:val="24"/>
          <w:lang w:val="ro-RO"/>
        </w:rPr>
        <w:t xml:space="preserve">58. </w:t>
      </w:r>
      <w:r w:rsidRPr="00511B09">
        <w:rPr>
          <w:rFonts w:ascii="Arial Narrow" w:hAnsi="Arial Narrow" w:cs="Tahoma"/>
          <w:sz w:val="24"/>
          <w:szCs w:val="24"/>
        </w:rPr>
        <w:t xml:space="preserve">Expertiza contabilă extrajudiciară poate juca </w:t>
      </w:r>
      <w:proofErr w:type="gramStart"/>
      <w:r w:rsidRPr="00511B09">
        <w:rPr>
          <w:rFonts w:ascii="Arial Narrow" w:hAnsi="Arial Narrow" w:cs="Tahoma"/>
          <w:sz w:val="24"/>
          <w:szCs w:val="24"/>
        </w:rPr>
        <w:t>un</w:t>
      </w:r>
      <w:proofErr w:type="gramEnd"/>
      <w:r w:rsidRPr="00511B09">
        <w:rPr>
          <w:rFonts w:ascii="Arial Narrow" w:hAnsi="Arial Narrow" w:cs="Tahoma"/>
          <w:sz w:val="24"/>
          <w:szCs w:val="24"/>
        </w:rPr>
        <w:t xml:space="preserve"> rol decisiv în următoarele domenii:</w:t>
      </w: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cs="Tahoma"/>
          <w:sz w:val="24"/>
          <w:szCs w:val="24"/>
        </w:rPr>
        <w:t xml:space="preserve">a) </w:t>
      </w:r>
      <w:proofErr w:type="gramStart"/>
      <w:r w:rsidRPr="00511B09">
        <w:rPr>
          <w:rFonts w:ascii="Arial Narrow" w:hAnsi="Arial Narrow"/>
          <w:sz w:val="24"/>
          <w:szCs w:val="24"/>
        </w:rPr>
        <w:t>calcularea</w:t>
      </w:r>
      <w:proofErr w:type="gramEnd"/>
      <w:r w:rsidRPr="00511B09">
        <w:rPr>
          <w:rFonts w:ascii="Arial Narrow" w:hAnsi="Arial Narrow"/>
          <w:sz w:val="24"/>
          <w:szCs w:val="24"/>
        </w:rPr>
        <w:t xml:space="preserve"> drepturilor legale de salarii sau de pensii;</w:t>
      </w:r>
    </w:p>
    <w:p w:rsidR="00170741" w:rsidRPr="00511B09" w:rsidRDefault="00170741" w:rsidP="00170741">
      <w:pPr>
        <w:tabs>
          <w:tab w:val="num" w:pos="900"/>
          <w:tab w:val="left" w:pos="195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 xml:space="preserve">b) </w:t>
      </w:r>
      <w:r w:rsidRPr="00511B09">
        <w:rPr>
          <w:rFonts w:ascii="Arial Narrow" w:hAnsi="Arial Narrow"/>
          <w:sz w:val="24"/>
          <w:szCs w:val="24"/>
        </w:rPr>
        <w:t xml:space="preserve">determinarea unor raportări cauză – efect (ex. </w:t>
      </w:r>
      <w:proofErr w:type="gramStart"/>
      <w:r w:rsidRPr="00511B09">
        <w:rPr>
          <w:rFonts w:ascii="Arial Narrow" w:hAnsi="Arial Narrow"/>
          <w:sz w:val="24"/>
          <w:szCs w:val="24"/>
        </w:rPr>
        <w:t>eficienţa</w:t>
      </w:r>
      <w:proofErr w:type="gramEnd"/>
      <w:r w:rsidRPr="00511B09">
        <w:rPr>
          <w:rFonts w:ascii="Arial Narrow" w:hAnsi="Arial Narrow"/>
          <w:sz w:val="24"/>
          <w:szCs w:val="24"/>
        </w:rPr>
        <w:t xml:space="preserve"> investiţiilor, angajarea unui credit bancar etc);</w:t>
      </w:r>
    </w:p>
    <w:p w:rsidR="00170741" w:rsidRPr="00511B09" w:rsidRDefault="00170741" w:rsidP="00170741">
      <w:pPr>
        <w:pStyle w:val="ListParagraph"/>
        <w:spacing w:after="0" w:line="240" w:lineRule="auto"/>
        <w:ind w:left="0"/>
        <w:jc w:val="both"/>
        <w:rPr>
          <w:rFonts w:ascii="Arial Narrow" w:hAnsi="Arial Narrow"/>
          <w:sz w:val="24"/>
          <w:szCs w:val="24"/>
          <w:lang w:val="ro-RO"/>
        </w:rPr>
      </w:pPr>
      <w:r w:rsidRPr="00511B09">
        <w:rPr>
          <w:rFonts w:ascii="Arial Narrow" w:hAnsi="Arial Narrow"/>
          <w:sz w:val="24"/>
          <w:szCs w:val="24"/>
          <w:lang w:val="ro-RO"/>
        </w:rPr>
        <w:t>c) soluționarea unei cauze aflate pe rolul unei instanțe de judecată.</w:t>
      </w:r>
    </w:p>
    <w:p w:rsidR="00170741" w:rsidRPr="00511B09" w:rsidRDefault="00170741" w:rsidP="00170741">
      <w:pPr>
        <w:pStyle w:val="ListParagraph"/>
        <w:spacing w:after="0" w:line="240" w:lineRule="auto"/>
        <w:ind w:left="0"/>
        <w:jc w:val="both"/>
        <w:rPr>
          <w:rFonts w:ascii="Arial Narrow" w:hAnsi="Arial Narrow"/>
          <w:sz w:val="24"/>
          <w:szCs w:val="24"/>
          <w:lang w:val="ro-RO"/>
        </w:rPr>
      </w:pPr>
    </w:p>
    <w:p w:rsidR="00170741" w:rsidRPr="00511B09" w:rsidRDefault="00170741" w:rsidP="00170741">
      <w:pPr>
        <w:spacing w:after="0" w:line="240" w:lineRule="auto"/>
        <w:contextualSpacing/>
        <w:jc w:val="both"/>
        <w:rPr>
          <w:rFonts w:ascii="Arial Narrow" w:hAnsi="Arial Narrow"/>
          <w:iCs/>
          <w:sz w:val="24"/>
          <w:szCs w:val="24"/>
        </w:rPr>
      </w:pPr>
      <w:r w:rsidRPr="00511B09">
        <w:rPr>
          <w:rFonts w:ascii="Arial Narrow" w:hAnsi="Arial Narrow"/>
          <w:iCs/>
          <w:sz w:val="24"/>
          <w:szCs w:val="24"/>
        </w:rPr>
        <w:t xml:space="preserve">59. Care afirmație </w:t>
      </w:r>
      <w:proofErr w:type="gramStart"/>
      <w:r w:rsidRPr="00511B09">
        <w:rPr>
          <w:rFonts w:ascii="Arial Narrow" w:hAnsi="Arial Narrow"/>
          <w:iCs/>
          <w:sz w:val="24"/>
          <w:szCs w:val="24"/>
        </w:rPr>
        <w:t>este</w:t>
      </w:r>
      <w:proofErr w:type="gramEnd"/>
      <w:r w:rsidRPr="00511B09">
        <w:rPr>
          <w:rFonts w:ascii="Arial Narrow" w:hAnsi="Arial Narrow"/>
          <w:iCs/>
          <w:sz w:val="24"/>
          <w:szCs w:val="24"/>
        </w:rPr>
        <w:t xml:space="preserve"> corectă?</w:t>
      </w:r>
    </w:p>
    <w:p w:rsidR="00170741" w:rsidRPr="00511B09" w:rsidRDefault="00170741" w:rsidP="00170741">
      <w:pPr>
        <w:spacing w:after="0" w:line="240" w:lineRule="auto"/>
        <w:contextualSpacing/>
        <w:jc w:val="both"/>
        <w:rPr>
          <w:rFonts w:ascii="Arial Narrow" w:hAnsi="Arial Narrow"/>
          <w:sz w:val="24"/>
          <w:szCs w:val="24"/>
        </w:rPr>
      </w:pPr>
      <w:r w:rsidRPr="00511B09">
        <w:rPr>
          <w:rFonts w:ascii="Arial Narrow" w:hAnsi="Arial Narrow"/>
          <w:iCs/>
          <w:sz w:val="24"/>
          <w:szCs w:val="24"/>
        </w:rPr>
        <w:t xml:space="preserve">a)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judiciar numit în raportul propriu face precizări referitoare la existența unor expertize anterioare existente în dosarul cauzei cu menționarea cauzelor care au condus la concluzii diferite;</w:t>
      </w:r>
    </w:p>
    <w:p w:rsidR="00170741" w:rsidRPr="00511B09" w:rsidRDefault="00170741" w:rsidP="00170741">
      <w:pPr>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este etic să luaţi legătura cu expertul contabil care a efectuat expertiza conabilă anterioară pentru a discuta ce elemente a avut în vedere acesta la elaborarea lucrării;</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obligatorie menţionarea lucrărilor de expertiză efectuate anterior în cuprinsul raportului de expertiză.</w:t>
      </w:r>
    </w:p>
    <w:p w:rsidR="00170741" w:rsidRPr="00511B09" w:rsidRDefault="00170741" w:rsidP="00170741">
      <w:pPr>
        <w:pStyle w:val="ListParagraph"/>
        <w:tabs>
          <w:tab w:val="left" w:pos="5340"/>
        </w:tabs>
        <w:spacing w:after="0" w:line="240" w:lineRule="auto"/>
        <w:ind w:left="0"/>
        <w:jc w:val="both"/>
        <w:rPr>
          <w:rFonts w:ascii="Arial Narrow" w:hAnsi="Arial Narrow"/>
          <w:sz w:val="24"/>
          <w:szCs w:val="24"/>
        </w:rPr>
      </w:pPr>
      <w:r w:rsidRPr="00511B09">
        <w:rPr>
          <w:rFonts w:ascii="Arial Narrow" w:hAnsi="Arial Narrow"/>
          <w:sz w:val="24"/>
          <w:szCs w:val="24"/>
        </w:rPr>
        <w:tab/>
      </w:r>
    </w:p>
    <w:p w:rsidR="00170741" w:rsidRPr="00511B09" w:rsidRDefault="00170741" w:rsidP="00170741">
      <w:pPr>
        <w:spacing w:after="0" w:line="240" w:lineRule="auto"/>
        <w:contextualSpacing/>
        <w:jc w:val="both"/>
        <w:rPr>
          <w:rFonts w:ascii="Arial Narrow" w:hAnsi="Arial Narrow"/>
          <w:iCs/>
          <w:sz w:val="24"/>
          <w:szCs w:val="24"/>
        </w:rPr>
      </w:pPr>
      <w:r w:rsidRPr="00511B09">
        <w:rPr>
          <w:rFonts w:ascii="Arial Narrow" w:hAnsi="Arial Narrow"/>
          <w:sz w:val="24"/>
          <w:szCs w:val="24"/>
        </w:rPr>
        <w:t>60.</w:t>
      </w:r>
      <w:r w:rsidRPr="00511B09">
        <w:rPr>
          <w:rFonts w:ascii="Arial Narrow" w:hAnsi="Arial Narrow"/>
          <w:iCs/>
          <w:sz w:val="24"/>
          <w:szCs w:val="24"/>
        </w:rPr>
        <w:t xml:space="preserve"> Măsurile dispuse de organul îndreptăţit </w:t>
      </w:r>
      <w:proofErr w:type="gramStart"/>
      <w:r w:rsidRPr="00511B09">
        <w:rPr>
          <w:rFonts w:ascii="Arial Narrow" w:hAnsi="Arial Narrow"/>
          <w:iCs/>
          <w:sz w:val="24"/>
          <w:szCs w:val="24"/>
        </w:rPr>
        <w:t>să</w:t>
      </w:r>
      <w:proofErr w:type="gramEnd"/>
      <w:r w:rsidRPr="00511B09">
        <w:rPr>
          <w:rFonts w:ascii="Arial Narrow" w:hAnsi="Arial Narrow"/>
          <w:iCs/>
          <w:sz w:val="24"/>
          <w:szCs w:val="24"/>
        </w:rPr>
        <w:t xml:space="preserve"> dispună efectuarea expertizei în situaţia refuzului efectuării expertizei contabile judiciare de către expertul contabil sunt:</w:t>
      </w:r>
    </w:p>
    <w:p w:rsidR="00170741" w:rsidRPr="00511B09" w:rsidRDefault="00170741" w:rsidP="00170741">
      <w:pPr>
        <w:spacing w:after="0" w:line="240" w:lineRule="auto"/>
        <w:contextualSpacing/>
        <w:jc w:val="both"/>
        <w:rPr>
          <w:rFonts w:ascii="Arial Narrow" w:hAnsi="Arial Narrow"/>
          <w:iCs/>
          <w:sz w:val="24"/>
          <w:szCs w:val="24"/>
        </w:rPr>
      </w:pPr>
      <w:r w:rsidRPr="00511B09">
        <w:rPr>
          <w:rFonts w:ascii="Arial Narrow" w:hAnsi="Arial Narrow"/>
          <w:iCs/>
          <w:sz w:val="24"/>
          <w:szCs w:val="24"/>
        </w:rPr>
        <w:t xml:space="preserve">a) </w:t>
      </w:r>
      <w:proofErr w:type="gramStart"/>
      <w:r w:rsidRPr="00511B09">
        <w:rPr>
          <w:rFonts w:ascii="Arial Narrow" w:hAnsi="Arial Narrow"/>
          <w:iCs/>
          <w:sz w:val="24"/>
          <w:szCs w:val="24"/>
        </w:rPr>
        <w:t>sancţiuni</w:t>
      </w:r>
      <w:proofErr w:type="gramEnd"/>
      <w:r w:rsidRPr="00511B09">
        <w:rPr>
          <w:rFonts w:ascii="Arial Narrow" w:hAnsi="Arial Narrow"/>
          <w:iCs/>
          <w:sz w:val="24"/>
          <w:szCs w:val="24"/>
        </w:rPr>
        <w:t xml:space="preserve"> administrative sau suspendare pe o perioadă determinată;</w:t>
      </w:r>
    </w:p>
    <w:p w:rsidR="00170741" w:rsidRPr="00511B09" w:rsidRDefault="00170741" w:rsidP="00170741">
      <w:pPr>
        <w:spacing w:after="0" w:line="240" w:lineRule="auto"/>
        <w:contextualSpacing/>
        <w:jc w:val="both"/>
        <w:rPr>
          <w:rFonts w:ascii="Arial Narrow" w:hAnsi="Arial Narrow"/>
          <w:iCs/>
          <w:sz w:val="24"/>
          <w:szCs w:val="24"/>
        </w:rPr>
      </w:pPr>
      <w:r w:rsidRPr="00511B09">
        <w:rPr>
          <w:rFonts w:ascii="Arial Narrow" w:hAnsi="Arial Narrow"/>
          <w:iCs/>
          <w:sz w:val="24"/>
          <w:szCs w:val="24"/>
        </w:rPr>
        <w:t xml:space="preserve">b) </w:t>
      </w:r>
      <w:proofErr w:type="gramStart"/>
      <w:r w:rsidRPr="00511B09">
        <w:rPr>
          <w:rFonts w:ascii="Arial Narrow" w:hAnsi="Arial Narrow"/>
          <w:iCs/>
          <w:sz w:val="24"/>
          <w:szCs w:val="24"/>
        </w:rPr>
        <w:t>sancţiuni</w:t>
      </w:r>
      <w:proofErr w:type="gramEnd"/>
      <w:r w:rsidRPr="00511B09">
        <w:rPr>
          <w:rFonts w:ascii="Arial Narrow" w:hAnsi="Arial Narrow"/>
          <w:iCs/>
          <w:sz w:val="24"/>
          <w:szCs w:val="24"/>
        </w:rPr>
        <w:t xml:space="preserve"> administrative (înlocuire sau aducere cu mandat), amenzi judiciare sau, după caz, despăgubiri civile;</w:t>
      </w:r>
    </w:p>
    <w:p w:rsidR="00170741" w:rsidRPr="00511B09" w:rsidRDefault="00170741" w:rsidP="00170741">
      <w:pPr>
        <w:pStyle w:val="ListParagraph"/>
        <w:spacing w:after="0" w:line="240" w:lineRule="auto"/>
        <w:ind w:left="0"/>
        <w:jc w:val="both"/>
        <w:rPr>
          <w:rFonts w:ascii="Arial Narrow" w:hAnsi="Arial Narrow"/>
          <w:iCs/>
          <w:sz w:val="24"/>
          <w:szCs w:val="24"/>
        </w:rPr>
      </w:pPr>
      <w:r w:rsidRPr="00511B09">
        <w:rPr>
          <w:rFonts w:ascii="Arial Narrow" w:hAnsi="Arial Narrow"/>
          <w:iCs/>
          <w:sz w:val="24"/>
          <w:szCs w:val="24"/>
        </w:rPr>
        <w:t xml:space="preserve">c) </w:t>
      </w:r>
      <w:proofErr w:type="gramStart"/>
      <w:r w:rsidRPr="00511B09">
        <w:rPr>
          <w:rFonts w:ascii="Arial Narrow" w:hAnsi="Arial Narrow"/>
          <w:iCs/>
          <w:sz w:val="24"/>
          <w:szCs w:val="24"/>
        </w:rPr>
        <w:t>amenzi</w:t>
      </w:r>
      <w:proofErr w:type="gramEnd"/>
      <w:r w:rsidRPr="00511B09">
        <w:rPr>
          <w:rFonts w:ascii="Arial Narrow" w:hAnsi="Arial Narrow"/>
          <w:iCs/>
          <w:sz w:val="24"/>
          <w:szCs w:val="24"/>
        </w:rPr>
        <w:t xml:space="preserve"> disciplinare sau interdicţia dreptului de exercitare a profesiei;</w:t>
      </w:r>
    </w:p>
    <w:p w:rsidR="00170741" w:rsidRPr="00511B09" w:rsidRDefault="00170741" w:rsidP="00170741">
      <w:pPr>
        <w:pStyle w:val="ListParagraph"/>
        <w:spacing w:after="0" w:line="240" w:lineRule="auto"/>
        <w:ind w:left="0"/>
        <w:jc w:val="both"/>
        <w:rPr>
          <w:rFonts w:ascii="Arial Narrow" w:hAnsi="Arial Narrow"/>
          <w:iCs/>
          <w:sz w:val="24"/>
          <w:szCs w:val="24"/>
        </w:rPr>
      </w:pPr>
      <w:r w:rsidRPr="00511B09">
        <w:rPr>
          <w:rFonts w:ascii="Arial Narrow" w:hAnsi="Arial Narrow"/>
          <w:iCs/>
          <w:sz w:val="24"/>
          <w:szCs w:val="24"/>
        </w:rPr>
        <w:t xml:space="preserve">d) </w:t>
      </w:r>
      <w:proofErr w:type="gramStart"/>
      <w:r w:rsidRPr="00511B09">
        <w:rPr>
          <w:rFonts w:ascii="Arial Narrow" w:hAnsi="Arial Narrow"/>
          <w:iCs/>
          <w:sz w:val="24"/>
          <w:szCs w:val="24"/>
        </w:rPr>
        <w:t>scoaterea</w:t>
      </w:r>
      <w:proofErr w:type="gramEnd"/>
      <w:r w:rsidRPr="00511B09">
        <w:rPr>
          <w:rFonts w:ascii="Arial Narrow" w:hAnsi="Arial Narrow"/>
          <w:iCs/>
          <w:sz w:val="24"/>
          <w:szCs w:val="24"/>
        </w:rPr>
        <w:t xml:space="preserve"> expertilor în cauză din Listele privind specializările expertilor contabili înaintate Ministerului Justiției </w:t>
      </w:r>
    </w:p>
    <w:p w:rsidR="00170741" w:rsidRPr="00511B09" w:rsidRDefault="00170741" w:rsidP="00170741">
      <w:pPr>
        <w:pStyle w:val="ListParagraph"/>
        <w:spacing w:after="0" w:line="240" w:lineRule="auto"/>
        <w:ind w:left="0"/>
        <w:jc w:val="both"/>
        <w:rPr>
          <w:rFonts w:ascii="Arial Narrow" w:hAnsi="Arial Narrow"/>
          <w:iCs/>
          <w:sz w:val="24"/>
          <w:szCs w:val="24"/>
        </w:rPr>
      </w:pPr>
    </w:p>
    <w:p w:rsidR="00170741" w:rsidRPr="00511B09" w:rsidRDefault="00170741" w:rsidP="00170741">
      <w:pPr>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61. </w:t>
      </w:r>
      <w:r w:rsidRPr="00511B09">
        <w:rPr>
          <w:rFonts w:ascii="Arial Narrow" w:hAnsi="Arial Narrow"/>
          <w:sz w:val="24"/>
          <w:szCs w:val="24"/>
          <w:lang w:val="ro-RO"/>
        </w:rPr>
        <w:t xml:space="preserve">Printre sancţiunile administrative aplicabile în situaţia neprezentării expertului la solicitarea organului îndreptăţit </w:t>
      </w:r>
      <w:proofErr w:type="gramStart"/>
      <w:r w:rsidRPr="00511B09">
        <w:rPr>
          <w:rFonts w:ascii="Arial Narrow" w:hAnsi="Arial Narrow"/>
          <w:sz w:val="24"/>
          <w:szCs w:val="24"/>
          <w:lang w:val="ro-RO"/>
        </w:rPr>
        <w:t>să</w:t>
      </w:r>
      <w:proofErr w:type="gramEnd"/>
      <w:r w:rsidRPr="00511B09">
        <w:rPr>
          <w:rFonts w:ascii="Arial Narrow" w:hAnsi="Arial Narrow"/>
          <w:sz w:val="24"/>
          <w:szCs w:val="24"/>
          <w:lang w:val="ro-RO"/>
        </w:rPr>
        <w:t xml:space="preserve"> dispună efectuarea expertizei contabile judiciare:</w:t>
      </w:r>
    </w:p>
    <w:p w:rsidR="00170741" w:rsidRPr="00511B09" w:rsidRDefault="00170741" w:rsidP="00170741">
      <w:pPr>
        <w:spacing w:after="0" w:line="240" w:lineRule="auto"/>
        <w:contextualSpacing/>
        <w:jc w:val="both"/>
        <w:rPr>
          <w:rFonts w:ascii="Arial Narrow" w:hAnsi="Arial Narrow"/>
          <w:sz w:val="24"/>
          <w:szCs w:val="24"/>
        </w:rPr>
      </w:pPr>
      <w:r w:rsidRPr="00511B09">
        <w:rPr>
          <w:rFonts w:ascii="Arial Narrow" w:hAnsi="Arial Narrow"/>
          <w:sz w:val="24"/>
          <w:szCs w:val="24"/>
          <w:lang w:val="ro-RO"/>
        </w:rPr>
        <w:t xml:space="preserve">a) </w:t>
      </w:r>
      <w:r w:rsidRPr="00511B09">
        <w:rPr>
          <w:rFonts w:ascii="Arial Narrow" w:hAnsi="Arial Narrow"/>
          <w:sz w:val="24"/>
          <w:szCs w:val="24"/>
        </w:rPr>
        <w:t>înlocuirea expertului contabil de către instanţă, în cazul în care acesta nu se înfăţişează;</w:t>
      </w: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aducerea</w:t>
      </w:r>
      <w:proofErr w:type="gramEnd"/>
      <w:r w:rsidRPr="00511B09">
        <w:rPr>
          <w:rFonts w:ascii="Arial Narrow" w:hAnsi="Arial Narrow"/>
          <w:sz w:val="24"/>
          <w:szCs w:val="24"/>
        </w:rPr>
        <w:t xml:space="preserve"> în instanţă a expertului contabil, cu mandat, în caz de pricini urgente sau pentru a da lămuriri atunci când i se cer;</w:t>
      </w:r>
    </w:p>
    <w:p w:rsidR="00170741" w:rsidRPr="00511B09" w:rsidRDefault="00170741" w:rsidP="00170741">
      <w:pPr>
        <w:pStyle w:val="ListParagraph"/>
        <w:spacing w:after="0" w:line="240" w:lineRule="auto"/>
        <w:ind w:left="0"/>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nici</w:t>
      </w:r>
      <w:proofErr w:type="gramEnd"/>
      <w:r w:rsidRPr="00511B09">
        <w:rPr>
          <w:rFonts w:ascii="Arial Narrow" w:hAnsi="Arial Narrow"/>
          <w:sz w:val="24"/>
          <w:szCs w:val="24"/>
        </w:rPr>
        <w:t xml:space="preserve"> una din variante nu este corectă.</w:t>
      </w:r>
    </w:p>
    <w:p w:rsidR="00170741" w:rsidRPr="00511B09" w:rsidRDefault="00170741" w:rsidP="00170741">
      <w:pPr>
        <w:pStyle w:val="ListParagraph"/>
        <w:spacing w:after="0" w:line="240" w:lineRule="auto"/>
        <w:ind w:left="0"/>
        <w:jc w:val="both"/>
        <w:rPr>
          <w:rFonts w:ascii="Arial Narrow" w:hAnsi="Arial Narrow"/>
          <w:sz w:val="24"/>
          <w:szCs w:val="24"/>
        </w:rPr>
      </w:pP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62. Amenzi judiciare </w:t>
      </w:r>
      <w:r w:rsidRPr="00511B09">
        <w:rPr>
          <w:rFonts w:ascii="Arial Narrow" w:hAnsi="Arial Narrow"/>
          <w:iCs/>
          <w:sz w:val="24"/>
          <w:szCs w:val="24"/>
        </w:rPr>
        <w:t xml:space="preserve">dispuse de organul îndreptăţit </w:t>
      </w:r>
      <w:proofErr w:type="gramStart"/>
      <w:r w:rsidRPr="00511B09">
        <w:rPr>
          <w:rFonts w:ascii="Arial Narrow" w:hAnsi="Arial Narrow"/>
          <w:iCs/>
          <w:sz w:val="24"/>
          <w:szCs w:val="24"/>
        </w:rPr>
        <w:t>să</w:t>
      </w:r>
      <w:proofErr w:type="gramEnd"/>
      <w:r w:rsidRPr="00511B09">
        <w:rPr>
          <w:rFonts w:ascii="Arial Narrow" w:hAnsi="Arial Narrow"/>
          <w:iCs/>
          <w:sz w:val="24"/>
          <w:szCs w:val="24"/>
        </w:rPr>
        <w:t xml:space="preserve"> dispună efectuarea expertizei</w:t>
      </w:r>
      <w:r w:rsidRPr="00511B09">
        <w:rPr>
          <w:rFonts w:ascii="Arial Narrow" w:hAnsi="Arial Narrow"/>
          <w:sz w:val="24"/>
          <w:szCs w:val="24"/>
        </w:rPr>
        <w:t xml:space="preserve"> </w:t>
      </w:r>
      <w:r w:rsidRPr="00511B09">
        <w:rPr>
          <w:rFonts w:ascii="Arial Narrow" w:hAnsi="Arial Narrow"/>
          <w:sz w:val="24"/>
          <w:szCs w:val="24"/>
          <w:lang w:val="ro-RO"/>
        </w:rPr>
        <w:t>se pot aplica în următoarele cazuri:</w:t>
      </w:r>
    </w:p>
    <w:p w:rsidR="00170741" w:rsidRPr="00511B09" w:rsidRDefault="00170741" w:rsidP="00170741">
      <w:pPr>
        <w:tabs>
          <w:tab w:val="left" w:pos="0"/>
          <w:tab w:val="left" w:pos="780"/>
          <w:tab w:val="left" w:pos="2340"/>
        </w:tabs>
        <w:spacing w:after="0" w:line="240" w:lineRule="auto"/>
        <w:ind w:right="-504"/>
        <w:contextualSpacing/>
        <w:jc w:val="both"/>
        <w:rPr>
          <w:rFonts w:ascii="Arial Narrow" w:hAnsi="Arial Narrow"/>
          <w:sz w:val="24"/>
          <w:szCs w:val="24"/>
        </w:rPr>
      </w:pPr>
      <w:r w:rsidRPr="00511B09">
        <w:rPr>
          <w:rFonts w:ascii="Arial Narrow" w:hAnsi="Arial Narrow"/>
          <w:sz w:val="24"/>
          <w:szCs w:val="24"/>
          <w:lang w:val="ro-RO"/>
        </w:rPr>
        <w:t xml:space="preserve">a) </w:t>
      </w:r>
      <w:r w:rsidRPr="00511B09">
        <w:rPr>
          <w:rFonts w:ascii="Arial Narrow" w:hAnsi="Arial Narrow"/>
          <w:sz w:val="24"/>
          <w:szCs w:val="24"/>
        </w:rPr>
        <w:t>refuzul expertului de a primi lucrarea, nedepunerea lucrării în termenul fixat;</w:t>
      </w: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tergiversarea</w:t>
      </w:r>
      <w:proofErr w:type="gramEnd"/>
      <w:r w:rsidRPr="00511B09">
        <w:rPr>
          <w:rFonts w:ascii="Arial Narrow" w:hAnsi="Arial Narrow"/>
          <w:sz w:val="24"/>
          <w:szCs w:val="24"/>
        </w:rPr>
        <w:t xml:space="preserve"> de către expert a  îndeplinirii însărcinărilor primite, lipsa nejustificată a expertului de la procesul penal, atunci când este citat;</w:t>
      </w:r>
    </w:p>
    <w:p w:rsidR="00DC78C2" w:rsidRPr="00511B09" w:rsidRDefault="00DC78C2" w:rsidP="00DC78C2">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170741" w:rsidRPr="00511B09" w:rsidRDefault="00170741" w:rsidP="00170741">
      <w:pPr>
        <w:pStyle w:val="ListParagraph"/>
        <w:spacing w:after="0" w:line="240" w:lineRule="auto"/>
        <w:ind w:left="0"/>
        <w:jc w:val="both"/>
        <w:rPr>
          <w:rFonts w:ascii="Arial Narrow" w:hAnsi="Arial Narrow"/>
          <w:sz w:val="24"/>
          <w:szCs w:val="24"/>
        </w:rPr>
      </w:pP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63. Dacă expertul contabil, cu intenţie sau din culpă, a pricinuit amânarea judecării sau executării silite, cauzând prin aceasta un prejudiciu, va putea fi obligat de către instanţa de judecată sau de către preşedintele instanţei de executare:</w:t>
      </w: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la</w:t>
      </w:r>
      <w:proofErr w:type="gramEnd"/>
      <w:r w:rsidRPr="00511B09">
        <w:rPr>
          <w:rFonts w:ascii="Arial Narrow" w:hAnsi="Arial Narrow"/>
          <w:sz w:val="24"/>
          <w:szCs w:val="24"/>
        </w:rPr>
        <w:t xml:space="preserve"> plata cheltuielilor de judecată efectuate de partea în cauză;</w:t>
      </w: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la</w:t>
      </w:r>
      <w:proofErr w:type="gramEnd"/>
      <w:r w:rsidRPr="00511B09">
        <w:rPr>
          <w:rFonts w:ascii="Arial Narrow" w:hAnsi="Arial Narrow"/>
          <w:sz w:val="24"/>
          <w:szCs w:val="24"/>
        </w:rPr>
        <w:t xml:space="preserve"> plata unei amenzi judiciare;</w:t>
      </w:r>
    </w:p>
    <w:p w:rsidR="00170741" w:rsidRPr="00511B09" w:rsidRDefault="00170741" w:rsidP="00170741">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la</w:t>
      </w:r>
      <w:proofErr w:type="gramEnd"/>
      <w:r w:rsidRPr="00511B09">
        <w:rPr>
          <w:rFonts w:ascii="Arial Narrow" w:hAnsi="Arial Narrow"/>
          <w:sz w:val="24"/>
          <w:szCs w:val="24"/>
        </w:rPr>
        <w:t xml:space="preserve"> plata unei despăgubiri civile pentru paguba cauzată.</w:t>
      </w:r>
    </w:p>
    <w:p w:rsidR="00170741" w:rsidRPr="00511B09" w:rsidRDefault="00170741" w:rsidP="00170741">
      <w:pPr>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are nici o responsabilitate pecuniară ci numai una disciplinară</w:t>
      </w:r>
    </w:p>
    <w:p w:rsidR="00170741" w:rsidRPr="00511B09" w:rsidRDefault="00170741" w:rsidP="00170741">
      <w:pPr>
        <w:tabs>
          <w:tab w:val="left" w:pos="0"/>
        </w:tabs>
        <w:spacing w:after="0" w:line="240" w:lineRule="auto"/>
        <w:contextualSpacing/>
        <w:jc w:val="both"/>
        <w:rPr>
          <w:rFonts w:ascii="Arial Narrow" w:hAnsi="Arial Narrow"/>
          <w:sz w:val="24"/>
          <w:szCs w:val="24"/>
          <w:lang w:val="ro-RO"/>
        </w:rPr>
      </w:pP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64. Solicitarea de înlocuire a unui expert contabil numit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efectueze o expertiză judiciară este acceptată de organul care a dispus expertiza?</w:t>
      </w: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da</w:t>
      </w:r>
      <w:proofErr w:type="gramEnd"/>
      <w:r w:rsidRPr="00511B09">
        <w:rPr>
          <w:rFonts w:ascii="Arial Narrow" w:hAnsi="Arial Narrow"/>
          <w:sz w:val="24"/>
          <w:szCs w:val="24"/>
        </w:rPr>
        <w:t>, în orice situaţie considerată de expertul în cauză că este justificată;</w:t>
      </w:r>
    </w:p>
    <w:p w:rsidR="00170741" w:rsidRPr="00511B09" w:rsidRDefault="00170741" w:rsidP="00170741">
      <w:pPr>
        <w:tabs>
          <w:tab w:val="left" w:pos="0"/>
          <w:tab w:val="left" w:pos="780"/>
          <w:tab w:val="left" w:pos="2340"/>
        </w:tabs>
        <w:spacing w:after="0" w:line="240" w:lineRule="auto"/>
        <w:ind w:right="-504"/>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da</w:t>
      </w:r>
      <w:proofErr w:type="gramEnd"/>
      <w:r w:rsidRPr="00511B09">
        <w:rPr>
          <w:rFonts w:ascii="Arial Narrow" w:hAnsi="Arial Narrow"/>
          <w:sz w:val="24"/>
          <w:szCs w:val="24"/>
        </w:rPr>
        <w:t>, dacă expertul contabil nu este de accord cu onorariul provizoriu stabilit de organul care a dispus expertiza contabilă;</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da</w:t>
      </w:r>
      <w:proofErr w:type="gramEnd"/>
      <w:r w:rsidRPr="00511B09">
        <w:rPr>
          <w:rFonts w:ascii="Arial Narrow" w:hAnsi="Arial Narrow"/>
          <w:sz w:val="24"/>
          <w:szCs w:val="24"/>
        </w:rPr>
        <w:t>, dar numai pentru motive temeinic justificate acceptate de instanţă.</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65. Dispunerea sau solicitarea admininstrării probei cu expertiză contabilă judiciară se poate face:</w:t>
      </w: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numai</w:t>
      </w:r>
      <w:proofErr w:type="gramEnd"/>
      <w:r w:rsidRPr="00511B09">
        <w:rPr>
          <w:rFonts w:ascii="Arial Narrow" w:hAnsi="Arial Narrow"/>
          <w:sz w:val="24"/>
          <w:szCs w:val="24"/>
        </w:rPr>
        <w:t xml:space="preserve"> la solicitarea părților; </w:t>
      </w: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numai</w:t>
      </w:r>
      <w:proofErr w:type="gramEnd"/>
      <w:r w:rsidRPr="00511B09">
        <w:rPr>
          <w:rFonts w:ascii="Arial Narrow" w:hAnsi="Arial Narrow"/>
          <w:sz w:val="24"/>
          <w:szCs w:val="24"/>
        </w:rPr>
        <w:t xml:space="preserve"> la solicitarea organului cu atribuţii jurisdicţionale;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c) </w:t>
      </w:r>
      <w:proofErr w:type="gramStart"/>
      <w:r w:rsidRPr="00511B09">
        <w:rPr>
          <w:rFonts w:ascii="Arial Narrow" w:hAnsi="Arial Narrow"/>
          <w:sz w:val="24"/>
          <w:szCs w:val="24"/>
        </w:rPr>
        <w:t>ambele</w:t>
      </w:r>
      <w:proofErr w:type="gramEnd"/>
      <w:r w:rsidRPr="00511B09">
        <w:rPr>
          <w:rFonts w:ascii="Arial Narrow" w:hAnsi="Arial Narrow"/>
          <w:sz w:val="24"/>
          <w:szCs w:val="24"/>
        </w:rPr>
        <w:t xml:space="preserve"> variante sunt corecte.</w:t>
      </w:r>
    </w:p>
    <w:p w:rsidR="00DC78C2" w:rsidRPr="00511B09" w:rsidRDefault="00DC78C2" w:rsidP="00DC78C2">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66. Obiectivele/întrebările fixate de organul care a dispus expertiza se regăsesc în</w:t>
      </w:r>
      <w:r w:rsidRPr="00511B09">
        <w:rPr>
          <w:rFonts w:ascii="Arial Narrow" w:hAnsi="Arial Narrow"/>
          <w:sz w:val="24"/>
          <w:szCs w:val="24"/>
        </w:rPr>
        <w:t>:</w:t>
      </w:r>
    </w:p>
    <w:p w:rsidR="00170741" w:rsidRPr="00511B09" w:rsidRDefault="00170741" w:rsidP="00170741">
      <w:pPr>
        <w:tabs>
          <w:tab w:val="left" w:pos="9180"/>
        </w:tabs>
        <w:spacing w:after="0" w:line="240" w:lineRule="auto"/>
        <w:contextualSpacing/>
        <w:jc w:val="both"/>
        <w:rPr>
          <w:rFonts w:ascii="Arial Narrow" w:hAnsi="Arial Narrow"/>
          <w:i/>
          <w:sz w:val="24"/>
          <w:szCs w:val="24"/>
          <w:lang w:val="fr-FR"/>
        </w:rPr>
      </w:pPr>
      <w:r w:rsidRPr="00511B09">
        <w:rPr>
          <w:rFonts w:ascii="Arial Narrow" w:hAnsi="Arial Narrow" w:cs="Arial"/>
          <w:sz w:val="24"/>
          <w:szCs w:val="24"/>
        </w:rPr>
        <w:t>a</w:t>
      </w:r>
      <w:r w:rsidRPr="00511B09">
        <w:rPr>
          <w:rFonts w:ascii="Arial Narrow" w:hAnsi="Arial Narrow"/>
          <w:sz w:val="24"/>
          <w:szCs w:val="24"/>
        </w:rPr>
        <w:t xml:space="preserve">) </w:t>
      </w:r>
      <w:r w:rsidRPr="00511B09">
        <w:rPr>
          <w:rFonts w:ascii="Arial Narrow" w:hAnsi="Arial Narrow"/>
          <w:sz w:val="24"/>
          <w:szCs w:val="24"/>
          <w:lang w:val="ro-RO"/>
        </w:rPr>
        <w:t xml:space="preserve">Raportul de expertiza contabilă judiciară la </w:t>
      </w:r>
      <w:proofErr w:type="gramStart"/>
      <w:r w:rsidRPr="00511B09">
        <w:rPr>
          <w:rFonts w:ascii="Arial Narrow" w:hAnsi="Arial Narrow"/>
          <w:sz w:val="24"/>
          <w:szCs w:val="24"/>
          <w:lang w:val="ro-RO"/>
        </w:rPr>
        <w:t>capitolul</w:t>
      </w:r>
      <w:r w:rsidRPr="00511B09">
        <w:rPr>
          <w:rFonts w:ascii="Arial Narrow" w:hAnsi="Arial Narrow" w:cs="Arial"/>
          <w:sz w:val="24"/>
          <w:szCs w:val="24"/>
        </w:rPr>
        <w:t xml:space="preserve">  Capitolul</w:t>
      </w:r>
      <w:proofErr w:type="gramEnd"/>
      <w:r w:rsidRPr="00511B09">
        <w:rPr>
          <w:rFonts w:ascii="Arial Narrow" w:hAnsi="Arial Narrow" w:cs="Arial"/>
          <w:sz w:val="24"/>
          <w:szCs w:val="24"/>
        </w:rPr>
        <w:t xml:space="preserve"> I Introducere;</w:t>
      </w:r>
    </w:p>
    <w:p w:rsidR="00170741" w:rsidRPr="00511B09" w:rsidRDefault="00170741" w:rsidP="00170741">
      <w:pPr>
        <w:tabs>
          <w:tab w:val="left" w:pos="0"/>
          <w:tab w:val="left" w:pos="780"/>
          <w:tab w:val="left" w:pos="23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Raportul de expertiza contabilă judiciară la capitolul Capitolul II Desfăşurarea expertizei contabile;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Capitolul III Concluzii;</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 În Ordonanta prin care este dispusă efectuarea expertizei contabile judiciare;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e) În încheierea de ședință prin care a fost dispusă expertiza contabilă judiciară.</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s>
        <w:spacing w:after="0" w:line="240" w:lineRule="auto"/>
        <w:contextualSpacing/>
        <w:jc w:val="both"/>
        <w:rPr>
          <w:rFonts w:ascii="Arial Narrow" w:hAnsi="Arial Narrow"/>
          <w:sz w:val="24"/>
          <w:szCs w:val="24"/>
          <w:lang w:val="ro-RO"/>
        </w:rPr>
      </w:pPr>
      <w:r w:rsidRPr="00511B09">
        <w:rPr>
          <w:rFonts w:ascii="Arial Narrow" w:hAnsi="Arial Narrow"/>
          <w:noProof/>
          <w:sz w:val="24"/>
          <w:szCs w:val="24"/>
          <w:lang w:val="ro-RO"/>
        </w:rPr>
        <w:t>67. Care sunt calităţile experților contabili evidenţiate pe sigla CECCAR?</w:t>
      </w:r>
      <w:r w:rsidRPr="00511B09">
        <w:rPr>
          <w:rFonts w:ascii="Arial Narrow" w:hAnsi="Arial Narrow"/>
          <w:sz w:val="24"/>
          <w:szCs w:val="24"/>
          <w:lang w:val="ro-RO"/>
        </w:rPr>
        <w:t xml:space="preserve"> </w:t>
      </w:r>
    </w:p>
    <w:p w:rsidR="00170741" w:rsidRPr="00511B09" w:rsidRDefault="00170741" w:rsidP="00170741">
      <w:pPr>
        <w:tabs>
          <w:tab w:val="left" w:pos="0"/>
          <w:tab w:val="left" w:pos="780"/>
          <w:tab w:val="left" w:pos="2340"/>
        </w:tabs>
        <w:spacing w:after="0" w:line="240" w:lineRule="auto"/>
        <w:ind w:right="-504"/>
        <w:contextualSpacing/>
        <w:jc w:val="both"/>
        <w:rPr>
          <w:rFonts w:ascii="Arial Narrow" w:hAnsi="Arial Narrow" w:cs="Tahoma"/>
          <w:sz w:val="24"/>
          <w:szCs w:val="24"/>
          <w:lang w:val="ro-RO"/>
        </w:rPr>
      </w:pPr>
      <w:r w:rsidRPr="00511B09">
        <w:rPr>
          <w:rFonts w:ascii="Arial Narrow" w:hAnsi="Arial Narrow"/>
          <w:sz w:val="24"/>
          <w:szCs w:val="24"/>
          <w:lang w:val="ro-RO"/>
        </w:rPr>
        <w:t xml:space="preserve">a) </w:t>
      </w:r>
      <w:r w:rsidRPr="00511B09">
        <w:rPr>
          <w:rFonts w:ascii="Arial Narrow" w:hAnsi="Arial Narrow" w:cs="Tahoma"/>
          <w:sz w:val="24"/>
          <w:szCs w:val="24"/>
          <w:lang w:val="ro-RO"/>
        </w:rPr>
        <w:t>ştiinţă, devotament, perseverenţă;</w:t>
      </w:r>
    </w:p>
    <w:p w:rsidR="00170741" w:rsidRPr="00511B09" w:rsidRDefault="00170741" w:rsidP="00170741">
      <w:pPr>
        <w:tabs>
          <w:tab w:val="left" w:pos="0"/>
          <w:tab w:val="left" w:pos="780"/>
          <w:tab w:val="left" w:pos="2340"/>
        </w:tabs>
        <w:spacing w:after="0" w:line="240" w:lineRule="auto"/>
        <w:ind w:right="-504"/>
        <w:contextualSpacing/>
        <w:jc w:val="both"/>
        <w:rPr>
          <w:rFonts w:ascii="Arial Narrow" w:hAnsi="Arial Narrow" w:cs="Tahoma"/>
          <w:sz w:val="24"/>
          <w:szCs w:val="24"/>
          <w:lang w:val="ro-RO"/>
        </w:rPr>
      </w:pPr>
      <w:r w:rsidRPr="00511B09">
        <w:rPr>
          <w:rFonts w:ascii="Arial Narrow" w:hAnsi="Arial Narrow" w:cs="Tahoma"/>
          <w:sz w:val="24"/>
          <w:szCs w:val="24"/>
          <w:lang w:val="ro-RO"/>
        </w:rPr>
        <w:t>b) integritate, independenţă, inteligenţă;</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cs="Tahoma"/>
          <w:sz w:val="24"/>
          <w:szCs w:val="24"/>
          <w:lang w:val="ro-RO"/>
        </w:rPr>
        <w:t xml:space="preserve">c) știință, independenţă, moralitate. </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 devotament, perspicacitate, perseverență.</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68. Care sunt persoanele care, conform prevederilor legale în vigoare, pot efectua expertize contabile</w:t>
      </w:r>
      <w:r w:rsidRPr="00511B09">
        <w:rPr>
          <w:rFonts w:ascii="Arial Narrow" w:hAnsi="Arial Narrow"/>
          <w:sz w:val="24"/>
          <w:szCs w:val="24"/>
        </w:rPr>
        <w:t>?</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persoanele care au dobândit calitatea de expert contabil sau contabil autorizat în condiţiile Ordonanţei Guvernului nr. 65/1994, au viza anuală de exercitarea profesiei la zi şi sunt înscrise în Tabloul CECCAR;</w:t>
      </w:r>
    </w:p>
    <w:p w:rsidR="00170741" w:rsidRPr="00511B09" w:rsidRDefault="00170741" w:rsidP="00170741">
      <w:pPr>
        <w:spacing w:after="0" w:line="240" w:lineRule="auto"/>
        <w:contextualSpacing/>
        <w:jc w:val="both"/>
        <w:rPr>
          <w:rFonts w:ascii="Arial Narrow" w:hAnsi="Arial Narrow"/>
          <w:sz w:val="24"/>
          <w:szCs w:val="24"/>
        </w:rPr>
      </w:pPr>
      <w:r w:rsidRPr="00511B09">
        <w:rPr>
          <w:rFonts w:ascii="Arial Narrow" w:hAnsi="Arial Narrow"/>
          <w:sz w:val="24"/>
          <w:szCs w:val="24"/>
          <w:lang w:val="ro-RO"/>
        </w:rPr>
        <w:t>b) persoanele care au dobândit calitatea de expert contabil în condiţiile Ordonanţei Guvernului nr. 65/1994, au depus juramântul  și sunt înscrise în Tabloul CECCAR;</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c) persoanele care au dobândit calitatea de contabil autorizat în condiţiile Ordonanţei Guvernului nr. 65/1994</w:t>
      </w:r>
      <w:r w:rsidRPr="00511B09">
        <w:rPr>
          <w:rFonts w:ascii="Arial Narrow" w:hAnsi="Arial Narrow"/>
          <w:sz w:val="24"/>
          <w:szCs w:val="24"/>
        </w:rPr>
        <w:t xml:space="preserve"> şi care sunt înscrise în Tabloul CECCAR.</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d) </w:t>
      </w:r>
      <w:proofErr w:type="gramStart"/>
      <w:r w:rsidRPr="00511B09">
        <w:rPr>
          <w:rFonts w:ascii="Arial Narrow" w:hAnsi="Arial Narrow"/>
          <w:sz w:val="24"/>
          <w:szCs w:val="24"/>
          <w:lang w:val="ro-RO"/>
        </w:rPr>
        <w:t>persoanele</w:t>
      </w:r>
      <w:proofErr w:type="gramEnd"/>
      <w:r w:rsidRPr="00511B09">
        <w:rPr>
          <w:rFonts w:ascii="Arial Narrow" w:hAnsi="Arial Narrow"/>
          <w:sz w:val="24"/>
          <w:szCs w:val="24"/>
          <w:lang w:val="ro-RO"/>
        </w:rPr>
        <w:t xml:space="preserve"> care au dobândit calitatea de expert contabil în condiţiile Ordonanţei Guvernului nr. 65/1994, au viza anuală de exercitarea profesiei la zi şi sunt înscrise în Tabloul CECCAR;</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69. Pentru asigurarea în interes public că cerinţele privind efectuarea expertizelor contabile sunt îndeplinite (conştiinciozitate, devotament, corectitudine, imparţialitate), expertizele contabile sunt:</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verificate de către şeful Biroului de expertize contabile din cadrul filialei;</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verificate de auditorul de calitate din cadrul filialei în vederea obținerii vizei;</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înregistrate și verificate de către şeful Biroului local pentru expertize tehnice judiciare şi contabile din cadrul  tribunalului.</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d) supuse verificărilor organului care a dispus expertiza contabilă care poate solicita modificarea concluziilor mentionate în raportul de expertiza contabilă judiciară în funcție de instrumentarea probelor existente în dosarul cauzei. </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70. Concluziile expertului contabil cu privire la expertiza contabilă judiciară trebuie să fie fundamentate pe:</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documente justificative şi evidenţieri contabile care atestă evenimente şi tranzacţii care fac sau trebuie să facă obiectul recunoaşterii lor, evaluării lor, clasificării lor şi prezentărilor contabile (nu pe prezumţii, declaraţii ale părţilor şi/sau ale martorilor);</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documente şi declaraţii ale părţilor dacă acestea au fost depuse la dosarul cauzei;</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documente şi suspiciuni rezonabile ale expertului contabil cu privire la evenimente şi tranzacţii care fac obiectul recunoaşterilor, evaluărilor, clasificărilor şi prezentărilor contabile.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 a și c sunt corecte;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e) a și b sunt corecte.</w:t>
      </w:r>
    </w:p>
    <w:p w:rsidR="00170741" w:rsidRPr="00511B09" w:rsidRDefault="00170741" w:rsidP="00170741">
      <w:pPr>
        <w:tabs>
          <w:tab w:val="left" w:pos="270"/>
        </w:tabs>
        <w:spacing w:after="0" w:line="240" w:lineRule="auto"/>
        <w:contextualSpacing/>
        <w:jc w:val="both"/>
        <w:rPr>
          <w:rFonts w:ascii="Arial Narrow" w:hAnsi="Arial Narrow"/>
          <w:sz w:val="24"/>
          <w:szCs w:val="24"/>
          <w:highlight w:val="yellow"/>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71. Nedocumentarea şi nefundamentarea ştiinţifică în raportul de expertiză contabilă judiciară pot fi sancţionate de organele care au dispus expertizele, cu:</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suspendarea dreptului de efectuare a expertizei contabile între 3 şi 6 luni;</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excluderea expertului contabil din rândul membrilor Corpului;</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înlocuirea expertului contabil şi dispunerea unei noi expertize contabile judiciare.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72. În situaţia în care, după ce a fost convocat de organul de urmărire penală în vederea efectuării unei expertize judiciare şi a primit acceptul acestuia să consulte dosarul cauzei, expertul contabil constată că una din părţi îi este vecin, iar soţiile lor se află în duşmănie:</w:t>
      </w: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constată că există o suspiciune referitoare la starea de incompatibilitate şi este obligat să înştiinţeze despre aceasta organul care a dispus expertiza contabilă judiciară care va dispune în consecinţă;</w:t>
      </w: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expertiza</w:t>
      </w:r>
      <w:proofErr w:type="gramEnd"/>
      <w:r w:rsidRPr="00511B09">
        <w:rPr>
          <w:rFonts w:ascii="Arial Narrow" w:hAnsi="Arial Narrow"/>
          <w:sz w:val="24"/>
          <w:szCs w:val="24"/>
        </w:rPr>
        <w:t xml:space="preserve"> contabilă îşi urmează cursul normal dacă părțile sau avocații părților nu depun cereri de recuzare;</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nu mai are capacitate de exerciţiu deplină, prin urmare nu mai poate efectua lucrarea.</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d)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în cauză depune la dosarul cauzei, de indată ce a luat cunoștință despre suspiciunea de incompatibilitate, o cerere de abținere, asupra căreia organul care a dispus expertiza se va pronunța.</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 xml:space="preserve">73. </w:t>
      </w:r>
      <w:r w:rsidRPr="00511B09">
        <w:rPr>
          <w:rFonts w:ascii="Arial Narrow" w:hAnsi="Arial Narrow"/>
          <w:sz w:val="24"/>
          <w:szCs w:val="24"/>
        </w:rPr>
        <w:t>Care este procedura pe care trebuie să o urmeze un expert contabil în situaţia în care, după ce a fost înştiinţat despre numirea cu privire la efectuarea unei expertize contabile judiciare şi a consultat dosarul cauzei, acesta constată că este în litigiu cu una din părţi, aceasta depunând la o instituţie judecătorească o cerere de chemare în judecată în care expertul are calitatea procesuală de pârât?</w:t>
      </w: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expertiza</w:t>
      </w:r>
      <w:proofErr w:type="gramEnd"/>
      <w:r w:rsidRPr="00511B09">
        <w:rPr>
          <w:rFonts w:ascii="Arial Narrow" w:hAnsi="Arial Narrow"/>
          <w:sz w:val="24"/>
          <w:szCs w:val="24"/>
        </w:rPr>
        <w:t xml:space="preserve"> contabilă îşi urmează cursul normal dacă părțile sau avocații părților nu depun cereri de recuzare;</w:t>
      </w: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b) expertul contabil care consideră că există motive pentru a fi recuzat de părți,  înştiinţează verbal despre aceasta organul care a dispus expertiza contabilă judiciară care va dispune în consecinţă;</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există nicio procedură de urmat, expertul contabil nu întocmeşte expertiza, înștiințând despre aceasta organul care a dispus expertiza contabilă judiciară.</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d)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în cauză depune la dosarul cauzei, de indată ce a luat cunoștință despre suspiciunea de incompatibilitate, o cerere de abținere, asupra căreia organul care a dispus expertiza se va pronunța.</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74. Dacă un expert contabil numit să efectueze o expertiză contabilă judiciară consideră că se află în incompatibilitate cu una din părţi, este obligat să declare preşedintelui instanţei</w:t>
      </w:r>
      <w:proofErr w:type="gramStart"/>
      <w:r w:rsidRPr="00511B09">
        <w:rPr>
          <w:rFonts w:ascii="Arial Narrow" w:hAnsi="Arial Narrow"/>
          <w:sz w:val="24"/>
          <w:szCs w:val="24"/>
        </w:rPr>
        <w:t>,  procurorului</w:t>
      </w:r>
      <w:proofErr w:type="gramEnd"/>
      <w:r w:rsidRPr="00511B09">
        <w:rPr>
          <w:rFonts w:ascii="Arial Narrow" w:hAnsi="Arial Narrow"/>
          <w:sz w:val="24"/>
          <w:szCs w:val="24"/>
        </w:rPr>
        <w:t xml:space="preserve"> care supraveghează cercetarea penală sau procurorului ierarhic superior că se abţine de a participa la procesul penal?</w:t>
      </w: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nu</w:t>
      </w:r>
      <w:proofErr w:type="gramEnd"/>
      <w:r w:rsidRPr="00511B09">
        <w:rPr>
          <w:rFonts w:ascii="Arial Narrow" w:hAnsi="Arial Narrow"/>
          <w:sz w:val="24"/>
          <w:szCs w:val="24"/>
        </w:rPr>
        <w:t>, nu este obligat să declare nimic, expertiza contabilă judiciară îşi va urma cursul normal;</w:t>
      </w: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da</w:t>
      </w:r>
      <w:proofErr w:type="gramEnd"/>
      <w:r w:rsidRPr="00511B09">
        <w:rPr>
          <w:rFonts w:ascii="Arial Narrow" w:hAnsi="Arial Narrow"/>
          <w:sz w:val="24"/>
          <w:szCs w:val="24"/>
        </w:rPr>
        <w:t>, este obligat să declare de îndată ce a luat la cunoştinţă de cazul de incompatibilitate;</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da</w:t>
      </w:r>
      <w:proofErr w:type="gramEnd"/>
      <w:r w:rsidRPr="00511B09">
        <w:rPr>
          <w:rFonts w:ascii="Arial Narrow" w:hAnsi="Arial Narrow"/>
          <w:sz w:val="24"/>
          <w:szCs w:val="24"/>
        </w:rPr>
        <w:t>, este obligat să declare aceasta, dar numai după depunerea raportului de expertiză.</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75. Ce se înţelege prin “abţinerea” unui expert contabil numit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efectueze o expertiză judiciară într-o cauz</w:t>
      </w:r>
      <w:r w:rsidRPr="00511B09">
        <w:rPr>
          <w:rFonts w:ascii="Arial Narrow" w:hAnsi="Arial Narrow"/>
          <w:sz w:val="24"/>
          <w:szCs w:val="24"/>
          <w:lang w:val="ro-RO"/>
        </w:rPr>
        <w:t>ă</w:t>
      </w:r>
      <w:r w:rsidRPr="00511B09">
        <w:rPr>
          <w:rFonts w:ascii="Arial Narrow" w:hAnsi="Arial Narrow"/>
          <w:sz w:val="24"/>
          <w:szCs w:val="24"/>
        </w:rPr>
        <w:t>?</w:t>
      </w: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restrângerea</w:t>
      </w:r>
      <w:proofErr w:type="gramEnd"/>
      <w:r w:rsidRPr="00511B09">
        <w:rPr>
          <w:rFonts w:ascii="Arial Narrow" w:hAnsi="Arial Narrow"/>
          <w:sz w:val="24"/>
          <w:szCs w:val="24"/>
        </w:rPr>
        <w:t xml:space="preserve"> capacităţii de exerciţiu şi refuzul efectuării expertizei;</w:t>
      </w:r>
    </w:p>
    <w:p w:rsidR="00170741" w:rsidRPr="00511B09" w:rsidRDefault="00170741" w:rsidP="00170741">
      <w:pPr>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obligaţia</w:t>
      </w:r>
      <w:proofErr w:type="gramEnd"/>
      <w:r w:rsidRPr="00511B09">
        <w:rPr>
          <w:rFonts w:ascii="Arial Narrow" w:hAnsi="Arial Narrow"/>
          <w:sz w:val="24"/>
          <w:szCs w:val="24"/>
        </w:rPr>
        <w:t xml:space="preserve"> expertului contabil de a solicita retragerea de la efectuarea expertizei contabile dacă este în cunoştinţă de faptul că în cauza respectivă există vreun motiv de recuzare împotriva sa prin notificare către organul care a dispus expertiza;</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autosuspendarea dreptului de efectuare a expertizei contabile pe o perioadă determinată de disparitia motivului de recuzare și înștiințarea organului care a dispus expertiza despre aceasta.</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76. Expertul contabil care a ajuns la concluzii diferite faţă de constatările  consemnate în actele de control de organul de control abilitat</w:t>
      </w:r>
      <w:r w:rsidRPr="00511B09">
        <w:rPr>
          <w:rFonts w:ascii="Arial Narrow" w:hAnsi="Arial Narrow"/>
          <w:sz w:val="24"/>
          <w:szCs w:val="24"/>
        </w:rPr>
        <w:t>:</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ia</w:t>
      </w:r>
      <w:proofErr w:type="gramEnd"/>
      <w:r w:rsidRPr="00511B09">
        <w:rPr>
          <w:rFonts w:ascii="Arial Narrow" w:hAnsi="Arial Narrow"/>
          <w:sz w:val="24"/>
          <w:szCs w:val="24"/>
        </w:rPr>
        <w:t xml:space="preserve"> legătura cu organele de control respective și dacă este cazul trebuie să depună toate diligentele pentru a avea un punct de vedere comun asupra litigiului respectiv;</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poate avea concluzii diferite față de cele ale organelor de control;</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este</w:t>
      </w:r>
      <w:proofErr w:type="gramEnd"/>
      <w:r w:rsidRPr="00511B09">
        <w:rPr>
          <w:rFonts w:ascii="Arial Narrow" w:hAnsi="Arial Narrow"/>
          <w:sz w:val="24"/>
          <w:szCs w:val="24"/>
        </w:rPr>
        <w:t xml:space="preserve"> abilitat să ia contact cu acesta pentru a-şi elucida toate aspectele pe care le implică efectuarea unei expertize contabile de calitate, pentru a ajunge la un punct de vedere comun.</w:t>
      </w:r>
    </w:p>
    <w:p w:rsidR="00DC78C2" w:rsidRPr="00511B09" w:rsidRDefault="00DC78C2" w:rsidP="00DC78C2">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niciun</w:t>
      </w:r>
      <w:proofErr w:type="gramEnd"/>
      <w:r w:rsidRPr="00511B09">
        <w:rPr>
          <w:rFonts w:ascii="Arial Narrow" w:hAnsi="Arial Narrow"/>
          <w:sz w:val="24"/>
          <w:szCs w:val="24"/>
        </w:rPr>
        <w:t xml:space="preserve"> răspuns nu este corect.</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77. Raportul de expertiză contabilă judiciară întocmit din dispoziţia organelor îndreptăţite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dispună aceasta trebuie fundamentat pe</w:t>
      </w:r>
      <w:r w:rsidRPr="00511B09">
        <w:rPr>
          <w:rFonts w:ascii="Arial Narrow" w:hAnsi="Arial Narrow"/>
          <w:sz w:val="24"/>
          <w:szCs w:val="24"/>
          <w:lang w:val="ro-RO"/>
        </w:rPr>
        <w:t>:</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documente justificative şi evidenţieri contabile.  </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documente justificative, evidenţieri contabile  şi/sau declaraţii ale martorilor;</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c) documente justificative, evidenţieri contabile  şi/sau suspiciuni rezonabile ale expertului contabil judiciar. </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 a și b sunt corecte;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e) a și c sunt corecte.</w:t>
      </w:r>
    </w:p>
    <w:p w:rsidR="00170741" w:rsidRPr="00511B09" w:rsidRDefault="00170741" w:rsidP="00170741">
      <w:pPr>
        <w:tabs>
          <w:tab w:val="left" w:pos="270"/>
        </w:tabs>
        <w:spacing w:after="0" w:line="240" w:lineRule="auto"/>
        <w:contextualSpacing/>
        <w:jc w:val="center"/>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78. Una din faptele care se sancţionează cu interdicţia drep</w:t>
      </w:r>
      <w:r w:rsidRPr="00511B09">
        <w:rPr>
          <w:rFonts w:ascii="Arial Narrow" w:hAnsi="Arial Narrow"/>
          <w:sz w:val="24"/>
          <w:szCs w:val="24"/>
          <w:lang w:val="ro-RO"/>
        </w:rPr>
        <w:softHyphen/>
        <w:t>tului de exercitare a profesiei de expert contabil o reprezintă: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practicarea profesiei de expert contabil fără viză anuală pentru exercitarea profesiei, legal acordată;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neplata cotizaţiei profesionale sau/şi a celorlalte obligaţii băneşti la termenele stabilite, în cursul unui an calendaristic;</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nerespectarea standardelor profesionale şi a normelor emise de Corp cu privire la efectuarea expertizelor contabile.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 începerea urmăririi penale împotriva expertului contabil în cauză.</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79. Expertul contabil numit să efectueze o expertiză contabilă judiciară într-o cauză penală are dreptul să: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ia cunoştinţă de materialul din dosar necesar efectuării expertizei contabile dispuse;</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studieze dosarul cauzei aflat în urmarire penală  în vederea efectuării expertizei contabile;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ia cunoştinţă de materialul dosarului necesar pentru efectuarea expertizei de regulă cu încuviinţarea organului de urmărire și numai dacă parte vătămată  a fost de acord cu aceasta.</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d) convoace părțile o singura dată, după numirea de către organul de urmărire penală, pentru a afla dacă acestea au și alte probe pe care doresc să le aducă în atenția expertului contabil. </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80. Expertul consilier al părții are obligaţia:</w:t>
      </w:r>
    </w:p>
    <w:p w:rsidR="00170741" w:rsidRPr="00511B09" w:rsidRDefault="00170741" w:rsidP="00170741">
      <w:pPr>
        <w:shd w:val="clear" w:color="auto" w:fill="FFFFFF"/>
        <w:tabs>
          <w:tab w:val="left" w:pos="0"/>
          <w:tab w:val="left" w:pos="1440"/>
        </w:tabs>
        <w:spacing w:after="0" w:line="240" w:lineRule="auto"/>
        <w:contextualSpacing/>
        <w:jc w:val="both"/>
        <w:rPr>
          <w:lang w:val="ro-RO"/>
        </w:rPr>
      </w:pPr>
      <w:r w:rsidRPr="00511B09">
        <w:rPr>
          <w:rFonts w:ascii="Arial Narrow" w:hAnsi="Arial Narrow"/>
          <w:sz w:val="24"/>
          <w:szCs w:val="24"/>
          <w:lang w:val="ro-RO"/>
        </w:rPr>
        <w:t xml:space="preserve">a) </w:t>
      </w:r>
      <w:r w:rsidRPr="00511B09">
        <w:rPr>
          <w:rFonts w:ascii="Arial Narrow" w:hAnsi="Arial Narrow"/>
          <w:sz w:val="24"/>
          <w:szCs w:val="24"/>
        </w:rPr>
        <w:t xml:space="preserve">să participe la efectuarea expertizei contabile, să  </w:t>
      </w:r>
      <w:r w:rsidRPr="00511B09">
        <w:rPr>
          <w:rFonts w:ascii="Arial Narrow" w:hAnsi="Arial Narrow"/>
          <w:sz w:val="24"/>
          <w:szCs w:val="24"/>
          <w:lang w:val="ro-RO"/>
        </w:rPr>
        <w:t>dea relaţii, să formuleze întrebări şi observaţii şi, dacă este cazul, să întocmească un raport separat cu privire la obiectivele expertizei</w:t>
      </w:r>
      <w:r w:rsidRPr="00511B09">
        <w:rPr>
          <w:lang w:val="ro-RO"/>
        </w:rPr>
        <w:t>.</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b) </w:t>
      </w:r>
      <w:r w:rsidRPr="00511B09">
        <w:rPr>
          <w:rFonts w:ascii="Arial Narrow" w:hAnsi="Arial Narrow"/>
          <w:sz w:val="24"/>
          <w:szCs w:val="24"/>
        </w:rPr>
        <w:t>să prezinte părții în cauză  raportul de experiză întocmit de expertul contabil judiciar numit și să identifice toate neconformitățile din raport pe care să le prezinte organului care a dispus expertiza contabilă;</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c) </w:t>
      </w:r>
      <w:proofErr w:type="gramStart"/>
      <w:r w:rsidRPr="00511B09">
        <w:rPr>
          <w:rFonts w:ascii="Arial Narrow" w:hAnsi="Arial Narrow"/>
          <w:sz w:val="24"/>
          <w:szCs w:val="24"/>
          <w:lang w:val="ro-RO"/>
        </w:rPr>
        <w:t>în</w:t>
      </w:r>
      <w:proofErr w:type="gramEnd"/>
      <w:r w:rsidRPr="00511B09">
        <w:rPr>
          <w:rFonts w:ascii="Arial Narrow" w:hAnsi="Arial Narrow"/>
          <w:sz w:val="24"/>
          <w:szCs w:val="24"/>
          <w:lang w:val="ro-RO"/>
        </w:rPr>
        <w:t xml:space="preserve"> raportul de expertiză întocmit cu această ocazie să prezinte temeinic justificat punctul de vedere al părţii care i-a solicitat expertiza.</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81. Care este procedura de întocmire şi semnare a raportului de expertiză judiciară într-o cauz</w:t>
      </w:r>
      <w:r w:rsidRPr="00511B09">
        <w:rPr>
          <w:rFonts w:ascii="Arial Narrow" w:hAnsi="Arial Narrow"/>
          <w:sz w:val="24"/>
          <w:szCs w:val="24"/>
          <w:lang w:val="ro-RO"/>
        </w:rPr>
        <w:t>ă</w:t>
      </w:r>
      <w:r w:rsidRPr="00511B09">
        <w:rPr>
          <w:rFonts w:ascii="Arial Narrow" w:hAnsi="Arial Narrow"/>
          <w:sz w:val="24"/>
          <w:szCs w:val="24"/>
        </w:rPr>
        <w:t xml:space="preserve"> penal</w:t>
      </w:r>
      <w:r w:rsidRPr="00511B09">
        <w:rPr>
          <w:rFonts w:ascii="Arial Narrow" w:hAnsi="Arial Narrow"/>
          <w:sz w:val="24"/>
          <w:szCs w:val="24"/>
          <w:lang w:val="ro-RO"/>
        </w:rPr>
        <w:t>ă</w:t>
      </w:r>
      <w:r w:rsidRPr="00511B09">
        <w:rPr>
          <w:rFonts w:ascii="Arial Narrow" w:hAnsi="Arial Narrow"/>
          <w:sz w:val="24"/>
          <w:szCs w:val="24"/>
        </w:rPr>
        <w:t xml:space="preserve"> în care alaturi de expertul numit sunt </w:t>
      </w:r>
      <w:proofErr w:type="gramStart"/>
      <w:r w:rsidRPr="00511B09">
        <w:rPr>
          <w:rFonts w:ascii="Arial Narrow" w:hAnsi="Arial Narrow"/>
          <w:sz w:val="24"/>
          <w:szCs w:val="24"/>
        </w:rPr>
        <w:t>si  exper</w:t>
      </w:r>
      <w:proofErr w:type="gramEnd"/>
      <w:r w:rsidRPr="00511B09">
        <w:rPr>
          <w:rFonts w:ascii="Arial Narrow" w:hAnsi="Arial Narrow"/>
          <w:sz w:val="24"/>
          <w:szCs w:val="24"/>
        </w:rPr>
        <w:t>ți contabili recomandati de părți</w:t>
      </w:r>
      <w:r w:rsidRPr="00511B09">
        <w:rPr>
          <w:rFonts w:ascii="Arial Narrow" w:hAnsi="Arial Narrow"/>
          <w:sz w:val="24"/>
          <w:szCs w:val="24"/>
          <w:lang w:val="ro-RO"/>
        </w:rPr>
        <w:t>?</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a) toţi experţii contabili întocmesc şi semnează un singur raport de expertiză; dacă au deosebiri de păreri semnează adăugând mențiunea </w:t>
      </w:r>
      <w:r w:rsidRPr="00511B09">
        <w:rPr>
          <w:rFonts w:ascii="Arial Narrow" w:hAnsi="Arial Narrow"/>
          <w:sz w:val="24"/>
          <w:szCs w:val="24"/>
        </w:rPr>
        <w:t>“cu opinie separat</w:t>
      </w:r>
      <w:r w:rsidRPr="00511B09">
        <w:rPr>
          <w:rFonts w:ascii="Arial Narrow" w:hAnsi="Arial Narrow"/>
          <w:sz w:val="24"/>
          <w:szCs w:val="24"/>
          <w:lang w:val="ro-RO"/>
        </w:rPr>
        <w:t>ă</w:t>
      </w:r>
      <w:r w:rsidRPr="00511B09">
        <w:rPr>
          <w:rFonts w:ascii="Arial Narrow" w:hAnsi="Arial Narrow"/>
          <w:sz w:val="24"/>
          <w:szCs w:val="24"/>
        </w:rPr>
        <w:t>”, iar opiniile acestora  sunt incluse pe rând sau anexate în raportul de expertiză contabilă judiciară;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b) fiecare expert întocmeşte şi semnează separat câte un raport de expertiză;</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experţii</w:t>
      </w:r>
      <w:proofErr w:type="gramEnd"/>
      <w:r w:rsidRPr="00511B09">
        <w:rPr>
          <w:rFonts w:ascii="Arial Narrow" w:hAnsi="Arial Narrow"/>
          <w:sz w:val="24"/>
          <w:szCs w:val="24"/>
        </w:rPr>
        <w:t xml:space="preserve"> participă la efectuarea expertizei, iar raportul este întocmit de un singur expert şi semnat de toţi cei numiţi; dacă aceştia au concluzii diferite, în raport se va menţiona concluzia rezultată în urma negocierii dintre experţi.</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82. </w:t>
      </w:r>
      <w:r w:rsidRPr="00511B09">
        <w:rPr>
          <w:rFonts w:ascii="Arial Narrow" w:hAnsi="Arial Narrow"/>
          <w:sz w:val="24"/>
          <w:szCs w:val="24"/>
          <w:lang w:val="ro-RO"/>
        </w:rPr>
        <w:t xml:space="preserve">Opiniile experţilor </w:t>
      </w:r>
      <w:r w:rsidRPr="00511B09">
        <w:rPr>
          <w:rFonts w:ascii="Arial Narrow" w:hAnsi="Arial Narrow"/>
          <w:sz w:val="24"/>
          <w:szCs w:val="24"/>
        </w:rPr>
        <w:t xml:space="preserve">recomandati de parte, </w:t>
      </w:r>
      <w:r w:rsidRPr="00511B09">
        <w:rPr>
          <w:rFonts w:ascii="Arial Narrow" w:hAnsi="Arial Narrow"/>
          <w:sz w:val="24"/>
          <w:szCs w:val="24"/>
          <w:lang w:val="ro-RO"/>
        </w:rPr>
        <w:t>care au concluzii diferite:</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nu sunt consemnate în cuprinsul raportului de expertiză, ci se consemnează în suplimentul la expertiza contabilă judiciară;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b) sunt incluse în raport la capitolele II şi III sau într-o anexă a raportului de expertiză contabilă, conform obiectivelor stabilite de organul care a dispus expertiza; </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c) opiniile acestora se consemnează în rapoarte separate transmise organelor care au dispus expertiza contabilă judiciară. </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iCs/>
          <w:sz w:val="24"/>
          <w:szCs w:val="24"/>
        </w:rPr>
      </w:pPr>
      <w:r w:rsidRPr="00511B09">
        <w:rPr>
          <w:rFonts w:ascii="Arial Narrow" w:hAnsi="Arial Narrow"/>
          <w:sz w:val="24"/>
          <w:szCs w:val="24"/>
          <w:lang w:val="ro-RO"/>
        </w:rPr>
        <w:t xml:space="preserve">83. </w:t>
      </w:r>
      <w:r w:rsidRPr="00511B09">
        <w:rPr>
          <w:rFonts w:ascii="Arial Narrow" w:hAnsi="Arial Narrow"/>
          <w:iCs/>
          <w:sz w:val="24"/>
          <w:szCs w:val="24"/>
        </w:rPr>
        <w:t>Expertul contabil</w:t>
      </w:r>
      <w:r w:rsidRPr="00511B09">
        <w:rPr>
          <w:rFonts w:ascii="Arial Narrow" w:hAnsi="Arial Narrow"/>
          <w:sz w:val="24"/>
          <w:szCs w:val="24"/>
        </w:rPr>
        <w:t xml:space="preserve"> numit de organul de cercetare penală poate convoca</w:t>
      </w:r>
      <w:r w:rsidRPr="00511B09">
        <w:rPr>
          <w:rFonts w:ascii="Arial Narrow" w:hAnsi="Arial Narrow"/>
          <w:iCs/>
          <w:sz w:val="24"/>
          <w:szCs w:val="24"/>
        </w:rPr>
        <w:t xml:space="preserve"> </w:t>
      </w:r>
      <w:proofErr w:type="gramStart"/>
      <w:r w:rsidRPr="00511B09">
        <w:rPr>
          <w:rFonts w:ascii="Arial Narrow" w:hAnsi="Arial Narrow"/>
          <w:iCs/>
          <w:sz w:val="24"/>
          <w:szCs w:val="24"/>
        </w:rPr>
        <w:t>părţile ?</w:t>
      </w:r>
      <w:proofErr w:type="gramEnd"/>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iCs/>
          <w:sz w:val="24"/>
          <w:szCs w:val="24"/>
        </w:rPr>
      </w:pPr>
      <w:r w:rsidRPr="00511B09">
        <w:rPr>
          <w:rFonts w:ascii="Arial Narrow" w:hAnsi="Arial Narrow"/>
          <w:iCs/>
          <w:sz w:val="24"/>
          <w:szCs w:val="24"/>
        </w:rPr>
        <w:t xml:space="preserve">a) </w:t>
      </w:r>
      <w:proofErr w:type="gramStart"/>
      <w:r w:rsidRPr="00511B09">
        <w:rPr>
          <w:rFonts w:ascii="Arial Narrow" w:hAnsi="Arial Narrow"/>
          <w:iCs/>
          <w:sz w:val="24"/>
          <w:szCs w:val="24"/>
        </w:rPr>
        <w:t>da</w:t>
      </w:r>
      <w:proofErr w:type="gramEnd"/>
      <w:r w:rsidRPr="00511B09">
        <w:rPr>
          <w:rFonts w:ascii="Arial Narrow" w:hAnsi="Arial Narrow"/>
          <w:iCs/>
          <w:sz w:val="24"/>
          <w:szCs w:val="24"/>
        </w:rPr>
        <w:t>, convocarea se face prin citarea părţilor cu scrisori recomandate cu conținut declarant și cu dovadă de primire;</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iCs/>
          <w:sz w:val="24"/>
          <w:szCs w:val="24"/>
        </w:rPr>
      </w:pPr>
      <w:r w:rsidRPr="00511B09">
        <w:rPr>
          <w:rFonts w:ascii="Arial Narrow" w:hAnsi="Arial Narrow"/>
          <w:iCs/>
          <w:sz w:val="24"/>
          <w:szCs w:val="24"/>
        </w:rPr>
        <w:t xml:space="preserve">b) </w:t>
      </w:r>
      <w:proofErr w:type="gramStart"/>
      <w:r w:rsidRPr="00511B09">
        <w:rPr>
          <w:rFonts w:ascii="Arial Narrow" w:hAnsi="Arial Narrow"/>
          <w:sz w:val="24"/>
          <w:szCs w:val="24"/>
          <w:lang w:val="ro-RO"/>
        </w:rPr>
        <w:t>da</w:t>
      </w:r>
      <w:proofErr w:type="gramEnd"/>
      <w:r w:rsidRPr="00511B09">
        <w:rPr>
          <w:rFonts w:ascii="Arial Narrow" w:hAnsi="Arial Narrow"/>
          <w:sz w:val="24"/>
          <w:szCs w:val="24"/>
          <w:lang w:val="ro-RO"/>
        </w:rPr>
        <w:t xml:space="preserve">, dar </w:t>
      </w:r>
      <w:r w:rsidRPr="00511B09">
        <w:rPr>
          <w:rFonts w:ascii="Arial Narrow" w:hAnsi="Arial Narrow" w:cs="Toronto"/>
          <w:sz w:val="24"/>
          <w:szCs w:val="24"/>
        </w:rPr>
        <w:t>numai cu încuviinţarea organului de urmărire penalã, cand patea solicita aceasta;</w:t>
      </w:r>
    </w:p>
    <w:p w:rsidR="00170741" w:rsidRPr="00511B09" w:rsidRDefault="00170741" w:rsidP="00170741">
      <w:pPr>
        <w:tabs>
          <w:tab w:val="left" w:pos="270"/>
        </w:tabs>
        <w:spacing w:after="0" w:line="240" w:lineRule="auto"/>
        <w:contextualSpacing/>
        <w:jc w:val="both"/>
        <w:rPr>
          <w:rFonts w:ascii="Arial Narrow" w:hAnsi="Arial Narrow"/>
          <w:iCs/>
          <w:sz w:val="24"/>
          <w:szCs w:val="24"/>
        </w:rPr>
      </w:pPr>
      <w:r w:rsidRPr="00511B09">
        <w:rPr>
          <w:rFonts w:ascii="Arial Narrow" w:hAnsi="Arial Narrow"/>
          <w:iCs/>
          <w:sz w:val="24"/>
          <w:szCs w:val="24"/>
        </w:rPr>
        <w:t>c)</w:t>
      </w:r>
      <w:r w:rsidRPr="00511B09">
        <w:rPr>
          <w:rFonts w:ascii="Arial Narrow" w:hAnsi="Arial Narrow"/>
          <w:sz w:val="24"/>
          <w:szCs w:val="24"/>
          <w:lang w:val="ro-RO"/>
        </w:rPr>
        <w:t xml:space="preserve"> </w:t>
      </w:r>
      <w:proofErr w:type="gramStart"/>
      <w:r w:rsidRPr="00511B09">
        <w:rPr>
          <w:rFonts w:ascii="Arial Narrow" w:hAnsi="Arial Narrow"/>
          <w:iCs/>
          <w:sz w:val="24"/>
          <w:szCs w:val="24"/>
        </w:rPr>
        <w:t>nu</w:t>
      </w:r>
      <w:proofErr w:type="gramEnd"/>
      <w:r w:rsidRPr="00511B09">
        <w:rPr>
          <w:rFonts w:ascii="Arial Narrow" w:hAnsi="Arial Narrow"/>
          <w:iCs/>
          <w:sz w:val="24"/>
          <w:szCs w:val="24"/>
        </w:rPr>
        <w:t>, convocarea este realizată la solicitarea organului de urmărire penală.</w:t>
      </w:r>
    </w:p>
    <w:p w:rsidR="00170741" w:rsidRPr="00511B09" w:rsidRDefault="00170741" w:rsidP="00170741">
      <w:pPr>
        <w:tabs>
          <w:tab w:val="left" w:pos="270"/>
        </w:tabs>
        <w:spacing w:after="0" w:line="240" w:lineRule="auto"/>
        <w:contextualSpacing/>
        <w:jc w:val="both"/>
        <w:rPr>
          <w:rFonts w:ascii="Arial Narrow" w:hAnsi="Arial Narrow"/>
          <w:iCs/>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iCs/>
          <w:sz w:val="24"/>
          <w:szCs w:val="24"/>
        </w:rPr>
        <w:t xml:space="preserve">84. </w:t>
      </w:r>
      <w:r w:rsidRPr="00511B09">
        <w:rPr>
          <w:rFonts w:ascii="Arial Narrow" w:hAnsi="Arial Narrow"/>
          <w:sz w:val="24"/>
          <w:szCs w:val="24"/>
          <w:lang w:val="ro-RO"/>
        </w:rPr>
        <w:t xml:space="preserve">Ce elemente trebuie </w:t>
      </w:r>
      <w:proofErr w:type="gramStart"/>
      <w:r w:rsidRPr="00511B09">
        <w:rPr>
          <w:rFonts w:ascii="Arial Narrow" w:hAnsi="Arial Narrow"/>
          <w:sz w:val="24"/>
          <w:szCs w:val="24"/>
          <w:lang w:val="ro-RO"/>
        </w:rPr>
        <w:t>să</w:t>
      </w:r>
      <w:proofErr w:type="gramEnd"/>
      <w:r w:rsidRPr="00511B09">
        <w:rPr>
          <w:rFonts w:ascii="Arial Narrow" w:hAnsi="Arial Narrow"/>
          <w:sz w:val="24"/>
          <w:szCs w:val="24"/>
          <w:lang w:val="ro-RO"/>
        </w:rPr>
        <w:t xml:space="preserve"> cuprindă în</w:t>
      </w:r>
      <w:r w:rsidRPr="00511B09">
        <w:rPr>
          <w:rFonts w:ascii="Arial Narrow" w:hAnsi="Arial Narrow"/>
          <w:sz w:val="24"/>
          <w:szCs w:val="24"/>
          <w:lang w:val="ro-RO"/>
        </w:rPr>
        <w:softHyphen/>
        <w:t>cheierea de şedinţă/ordonanţa prin care se dispune efectuarea exper</w:t>
      </w:r>
      <w:r w:rsidRPr="00511B09">
        <w:rPr>
          <w:rFonts w:ascii="Arial Narrow" w:hAnsi="Arial Narrow"/>
          <w:sz w:val="24"/>
          <w:szCs w:val="24"/>
          <w:lang w:val="ro-RO"/>
        </w:rPr>
        <w:softHyphen/>
        <w:t>tizei contabile judiciare?</w:t>
      </w:r>
    </w:p>
    <w:p w:rsidR="00170741" w:rsidRPr="00511B09" w:rsidRDefault="00170741" w:rsidP="00170741">
      <w:pPr>
        <w:shd w:val="clear" w:color="auto" w:fill="FFFFFF"/>
        <w:tabs>
          <w:tab w:val="left" w:pos="0"/>
          <w:tab w:val="left" w:pos="1440"/>
        </w:tabs>
        <w:spacing w:after="0" w:line="240" w:lineRule="auto"/>
        <w:contextualSpacing/>
        <w:jc w:val="both"/>
        <w:rPr>
          <w:rFonts w:ascii="Helvetica" w:hAnsi="Helvetica" w:cs="Helvetica"/>
          <w:sz w:val="21"/>
          <w:szCs w:val="21"/>
        </w:rPr>
      </w:pPr>
      <w:r w:rsidRPr="00511B09">
        <w:rPr>
          <w:rFonts w:ascii="Arial Narrow" w:hAnsi="Arial Narrow"/>
          <w:sz w:val="24"/>
          <w:szCs w:val="24"/>
          <w:lang w:val="ro-RO"/>
        </w:rPr>
        <w:t>a) obiectul expertizei</w:t>
      </w:r>
      <w:r w:rsidRPr="00511B09">
        <w:rPr>
          <w:rStyle w:val="slitbdy"/>
          <w:rFonts w:ascii="Helvetica" w:hAnsi="Helvetica" w:cs="Helvetica"/>
          <w:sz w:val="21"/>
          <w:szCs w:val="21"/>
        </w:rPr>
        <w:t xml:space="preserve"> şi întrebările la care trebuie să răspundă expertul contabil;</w:t>
      </w:r>
    </w:p>
    <w:p w:rsidR="00170741" w:rsidRPr="00511B09" w:rsidRDefault="00170741" w:rsidP="00170741">
      <w:pPr>
        <w:shd w:val="clear" w:color="auto" w:fill="FFFFFF"/>
        <w:tabs>
          <w:tab w:val="left" w:pos="0"/>
          <w:tab w:val="left" w:pos="1440"/>
          <w:tab w:val="left" w:pos="3315"/>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dacă la efectuarea expertizei participă și experti consilieri ai părților , dupa caz;</w:t>
      </w:r>
    </w:p>
    <w:p w:rsidR="00170741" w:rsidRPr="00511B09" w:rsidRDefault="00170741" w:rsidP="00170741">
      <w:pPr>
        <w:shd w:val="clear" w:color="auto" w:fill="FFFFFF"/>
        <w:tabs>
          <w:tab w:val="left" w:pos="0"/>
          <w:tab w:val="left" w:pos="1440"/>
          <w:tab w:val="left" w:pos="3315"/>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avansul pentru cheltuielile de deplasare, dacă este cazul;</w:t>
      </w:r>
      <w:r w:rsidRPr="00511B09">
        <w:rPr>
          <w:rFonts w:ascii="Arial Narrow" w:hAnsi="Arial Narrow"/>
          <w:sz w:val="24"/>
          <w:szCs w:val="24"/>
          <w:lang w:val="ro-RO"/>
        </w:rPr>
        <w:tab/>
      </w:r>
    </w:p>
    <w:p w:rsidR="00170741" w:rsidRPr="00511B09" w:rsidRDefault="00170741" w:rsidP="00170741">
      <w:pPr>
        <w:tabs>
          <w:tab w:val="left" w:pos="270"/>
        </w:tabs>
        <w:spacing w:after="0" w:line="240" w:lineRule="auto"/>
        <w:contextualSpacing/>
        <w:jc w:val="both"/>
        <w:rPr>
          <w:rStyle w:val="slitbdy"/>
          <w:rFonts w:ascii="Helvetica" w:hAnsi="Helvetica" w:cs="Helvetica"/>
          <w:sz w:val="21"/>
          <w:szCs w:val="21"/>
        </w:rPr>
      </w:pPr>
      <w:r w:rsidRPr="00511B09">
        <w:rPr>
          <w:rFonts w:ascii="Arial Narrow" w:hAnsi="Arial Narrow"/>
          <w:sz w:val="24"/>
          <w:szCs w:val="24"/>
          <w:lang w:val="ro-RO"/>
        </w:rPr>
        <w:t xml:space="preserve">d) </w:t>
      </w:r>
      <w:r w:rsidRPr="00511B09">
        <w:rPr>
          <w:rStyle w:val="slitbdy"/>
          <w:rFonts w:ascii="Helvetica" w:hAnsi="Helvetica" w:cs="Helvetica"/>
          <w:sz w:val="21"/>
          <w:szCs w:val="21"/>
        </w:rPr>
        <w:t xml:space="preserve">data depunerii raportului de expertiză, </w:t>
      </w:r>
    </w:p>
    <w:p w:rsidR="00170741" w:rsidRPr="00511B09" w:rsidRDefault="00170741" w:rsidP="00170741">
      <w:pPr>
        <w:tabs>
          <w:tab w:val="left" w:pos="270"/>
        </w:tabs>
        <w:spacing w:after="0" w:line="240" w:lineRule="auto"/>
        <w:contextualSpacing/>
        <w:jc w:val="both"/>
        <w:rPr>
          <w:rStyle w:val="slitbdy"/>
          <w:rFonts w:ascii="Helvetica" w:hAnsi="Helvetica" w:cs="Helvetica"/>
          <w:sz w:val="21"/>
          <w:szCs w:val="21"/>
        </w:rPr>
      </w:pPr>
      <w:r w:rsidRPr="00511B09">
        <w:rPr>
          <w:rStyle w:val="slitbdy"/>
          <w:rFonts w:ascii="Helvetica" w:hAnsi="Helvetica" w:cs="Helvetica"/>
          <w:sz w:val="21"/>
          <w:szCs w:val="21"/>
        </w:rPr>
        <w:t xml:space="preserve">e) </w:t>
      </w:r>
      <w:proofErr w:type="gramStart"/>
      <w:r w:rsidRPr="00511B09">
        <w:rPr>
          <w:rStyle w:val="slitbdy"/>
          <w:rFonts w:ascii="Helvetica" w:hAnsi="Helvetica" w:cs="Helvetica"/>
          <w:sz w:val="21"/>
          <w:szCs w:val="21"/>
        </w:rPr>
        <w:t>onorariul</w:t>
      </w:r>
      <w:proofErr w:type="gramEnd"/>
      <w:r w:rsidRPr="00511B09">
        <w:rPr>
          <w:rStyle w:val="slitbdy"/>
          <w:rFonts w:ascii="Helvetica" w:hAnsi="Helvetica" w:cs="Helvetica"/>
          <w:sz w:val="21"/>
          <w:szCs w:val="21"/>
        </w:rPr>
        <w:t xml:space="preserve"> provizoriu, </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Style w:val="slitbdy"/>
          <w:rFonts w:ascii="Helvetica" w:hAnsi="Helvetica" w:cs="Helvetica"/>
          <w:sz w:val="21"/>
          <w:szCs w:val="21"/>
        </w:rPr>
        <w:t xml:space="preserve">f) </w:t>
      </w:r>
      <w:proofErr w:type="gramStart"/>
      <w:r w:rsidRPr="00511B09">
        <w:rPr>
          <w:rStyle w:val="slitbdy"/>
          <w:rFonts w:ascii="Helvetica" w:hAnsi="Helvetica" w:cs="Helvetica"/>
          <w:sz w:val="21"/>
          <w:szCs w:val="21"/>
        </w:rPr>
        <w:t>numele</w:t>
      </w:r>
      <w:proofErr w:type="gramEnd"/>
      <w:r w:rsidRPr="00511B09">
        <w:rPr>
          <w:rStyle w:val="slitbdy"/>
          <w:rFonts w:ascii="Helvetica" w:hAnsi="Helvetica" w:cs="Helvetica"/>
          <w:sz w:val="21"/>
          <w:szCs w:val="21"/>
        </w:rPr>
        <w:t xml:space="preserve"> expertului/expertilor desemnat/desemnati să efectueze expertiza.</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85. În cauzele civile, părţile pot fi convocate de expertul contabil numit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efectueze expertiza:</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prin</w:t>
      </w:r>
      <w:proofErr w:type="gramEnd"/>
      <w:r w:rsidRPr="00511B09">
        <w:rPr>
          <w:rFonts w:ascii="Arial Narrow" w:hAnsi="Arial Narrow"/>
          <w:sz w:val="24"/>
          <w:szCs w:val="24"/>
        </w:rPr>
        <w:t xml:space="preserve"> citare publică cu anunţ în presa locală, </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telefonic</w:t>
      </w:r>
      <w:proofErr w:type="gramEnd"/>
      <w:r w:rsidRPr="00511B09">
        <w:rPr>
          <w:rFonts w:ascii="Arial Narrow" w:hAnsi="Arial Narrow"/>
          <w:sz w:val="24"/>
          <w:szCs w:val="24"/>
        </w:rPr>
        <w:t xml:space="preserve"> sau prin e-mail, dacă acestea confirma prezența;</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prin</w:t>
      </w:r>
      <w:proofErr w:type="gramEnd"/>
      <w:r w:rsidRPr="00511B09">
        <w:rPr>
          <w:rFonts w:ascii="Arial Narrow" w:hAnsi="Arial Narrow"/>
          <w:sz w:val="24"/>
          <w:szCs w:val="24"/>
        </w:rPr>
        <w:t xml:space="preserve"> scrisori recomandate cu confirmare de primire și conținut declarat transmise părţilor, la adresele menţionate în dosarul cauzei; dovadă de primire va fi depusă la dosarul cauzei o dată cu raportul de expertiză contabilă judiciară;</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nu</w:t>
      </w:r>
      <w:proofErr w:type="gramEnd"/>
      <w:r w:rsidRPr="00511B09">
        <w:rPr>
          <w:rFonts w:ascii="Arial Narrow" w:hAnsi="Arial Narrow"/>
          <w:sz w:val="24"/>
          <w:szCs w:val="24"/>
        </w:rPr>
        <w:t xml:space="preserve"> este necesară convocarea părților în cauze civile de către expertul contabil numit să efectueze expertiza contabilă, ci numai în cauze penale.</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86. Poate fi anulat un raport de expertiză contabilă judiciară? </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 xml:space="preserve">a) </w:t>
      </w:r>
      <w:r w:rsidRPr="00511B09">
        <w:rPr>
          <w:rFonts w:ascii="Arial Narrow" w:hAnsi="Arial Narrow"/>
          <w:sz w:val="24"/>
          <w:szCs w:val="24"/>
        </w:rPr>
        <w:t>nu;</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lang w:val="ro-RO"/>
        </w:rPr>
        <w:t>da</w:t>
      </w:r>
      <w:proofErr w:type="gramEnd"/>
      <w:r w:rsidRPr="00511B09">
        <w:rPr>
          <w:rFonts w:ascii="Arial Narrow" w:hAnsi="Arial Narrow"/>
          <w:sz w:val="24"/>
          <w:szCs w:val="24"/>
          <w:lang w:val="ro-RO"/>
        </w:rPr>
        <w:t xml:space="preserve">, dar numai dacă </w:t>
      </w:r>
      <w:r w:rsidRPr="00511B09">
        <w:rPr>
          <w:rFonts w:ascii="Arial Narrow" w:hAnsi="Arial Narrow"/>
          <w:sz w:val="24"/>
          <w:szCs w:val="24"/>
        </w:rPr>
        <w:t>vătămarea pricinuită unei părţi nu poate fi înlăturată decât prin anularea raportului de expertiză care a fost întocmit cu încălcarea normelor legale;</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da</w:t>
      </w:r>
      <w:proofErr w:type="gramEnd"/>
      <w:r w:rsidRPr="00511B09">
        <w:rPr>
          <w:rFonts w:ascii="Arial Narrow" w:hAnsi="Arial Narrow"/>
          <w:sz w:val="24"/>
          <w:szCs w:val="24"/>
        </w:rPr>
        <w:t>, dacă aşa dispune organul îndreptăţit să dispună efectuarea expertizei contabile judiciare fără ca acesta să fie obligat să-şi motiveze dizpoziţia.</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87. Care este actul procedural prin care se dispune numirea expertului contabil în efectuarea expertizei contabile judiciare într-o cauză civilă?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încheierea de şedinţă;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decizia instanţei de judecată;</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hotărârea completului de judecată.</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d) a și c sunt corecte.</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88. Care din elementele/ datele/ informaţiile cu privire la efectuarea expertizei contabile judiciare sunt stabilite prin încheierea de şedinţă sau în ordonanţă, odată cu numirea expertului în cauză?</w:t>
      </w:r>
    </w:p>
    <w:p w:rsidR="00170741" w:rsidRPr="00511B09" w:rsidRDefault="00170741" w:rsidP="00170741">
      <w:pPr>
        <w:numPr>
          <w:ilvl w:val="0"/>
          <w:numId w:val="18"/>
        </w:numPr>
        <w:shd w:val="clear" w:color="auto" w:fill="FFFFFF"/>
        <w:tabs>
          <w:tab w:val="left" w:pos="0"/>
          <w:tab w:val="left" w:pos="1440"/>
        </w:tabs>
        <w:spacing w:after="0" w:line="240" w:lineRule="auto"/>
        <w:ind w:left="180" w:hanging="180"/>
        <w:contextualSpacing/>
        <w:jc w:val="both"/>
        <w:rPr>
          <w:rFonts w:ascii="Arial Narrow" w:hAnsi="Arial Narrow"/>
          <w:sz w:val="24"/>
          <w:szCs w:val="24"/>
          <w:lang w:val="ro-RO"/>
        </w:rPr>
      </w:pPr>
      <w:r w:rsidRPr="00511B09">
        <w:rPr>
          <w:rFonts w:ascii="Arial Narrow" w:hAnsi="Arial Narrow"/>
          <w:sz w:val="24"/>
          <w:szCs w:val="24"/>
          <w:lang w:val="ro-RO"/>
        </w:rPr>
        <w:t>numele expertului contabil sau experţilor contabili numiţi din oficiu sau la cererea părţilor în proces</w:t>
      </w:r>
      <w:r w:rsidRPr="00511B09">
        <w:rPr>
          <w:rFonts w:ascii="Arial Narrow" w:hAnsi="Arial Narrow"/>
          <w:sz w:val="24"/>
          <w:szCs w:val="24"/>
        </w:rPr>
        <w:t>;</w:t>
      </w:r>
    </w:p>
    <w:p w:rsidR="00170741" w:rsidRPr="00511B09" w:rsidRDefault="00170741" w:rsidP="00170741">
      <w:pPr>
        <w:numPr>
          <w:ilvl w:val="0"/>
          <w:numId w:val="18"/>
        </w:numPr>
        <w:shd w:val="clear" w:color="auto" w:fill="FFFFFF"/>
        <w:tabs>
          <w:tab w:val="left" w:pos="0"/>
          <w:tab w:val="left" w:pos="1440"/>
        </w:tabs>
        <w:spacing w:after="0" w:line="240" w:lineRule="auto"/>
        <w:ind w:left="180" w:hanging="180"/>
        <w:contextualSpacing/>
        <w:jc w:val="both"/>
        <w:rPr>
          <w:rFonts w:ascii="Arial Narrow" w:hAnsi="Arial Narrow"/>
          <w:sz w:val="24"/>
          <w:szCs w:val="24"/>
        </w:rPr>
      </w:pPr>
      <w:r w:rsidRPr="00511B09">
        <w:rPr>
          <w:rFonts w:ascii="Arial Narrow" w:hAnsi="Arial Narrow"/>
          <w:sz w:val="24"/>
          <w:szCs w:val="24"/>
        </w:rPr>
        <w:t xml:space="preserve">obiectivele/întrebările/punctele la care trebuie să răspundă expertul în raportul de expertiză contabilă judiciară; </w:t>
      </w:r>
    </w:p>
    <w:p w:rsidR="00170741" w:rsidRPr="00511B09" w:rsidRDefault="00170741" w:rsidP="00170741">
      <w:pPr>
        <w:numPr>
          <w:ilvl w:val="0"/>
          <w:numId w:val="18"/>
        </w:numPr>
        <w:shd w:val="clear" w:color="auto" w:fill="FFFFFF"/>
        <w:tabs>
          <w:tab w:val="left" w:pos="0"/>
          <w:tab w:val="left" w:pos="1440"/>
        </w:tabs>
        <w:spacing w:after="0" w:line="240" w:lineRule="auto"/>
        <w:ind w:left="180" w:hanging="180"/>
        <w:contextualSpacing/>
        <w:jc w:val="both"/>
        <w:rPr>
          <w:rFonts w:ascii="Arial Narrow" w:hAnsi="Arial Narrow"/>
          <w:sz w:val="24"/>
          <w:szCs w:val="24"/>
        </w:rPr>
      </w:pPr>
      <w:r w:rsidRPr="00511B09">
        <w:rPr>
          <w:rFonts w:ascii="Arial Narrow" w:hAnsi="Arial Narrow"/>
          <w:sz w:val="24"/>
          <w:szCs w:val="24"/>
        </w:rPr>
        <w:t>numele părţilor în cauză respectivă;</w:t>
      </w:r>
    </w:p>
    <w:p w:rsidR="00170741" w:rsidRPr="00511B09" w:rsidRDefault="00170741" w:rsidP="00170741">
      <w:pPr>
        <w:numPr>
          <w:ilvl w:val="0"/>
          <w:numId w:val="18"/>
        </w:numPr>
        <w:shd w:val="clear" w:color="auto" w:fill="FFFFFF"/>
        <w:tabs>
          <w:tab w:val="left" w:pos="0"/>
          <w:tab w:val="left" w:pos="1440"/>
        </w:tabs>
        <w:spacing w:after="0" w:line="240" w:lineRule="auto"/>
        <w:ind w:left="180" w:hanging="180"/>
        <w:contextualSpacing/>
        <w:jc w:val="both"/>
        <w:rPr>
          <w:rFonts w:ascii="Arial Narrow" w:hAnsi="Arial Narrow"/>
          <w:sz w:val="24"/>
          <w:szCs w:val="24"/>
        </w:rPr>
      </w:pPr>
      <w:r w:rsidRPr="00511B09">
        <w:rPr>
          <w:rFonts w:ascii="Arial Narrow" w:hAnsi="Arial Narrow"/>
          <w:sz w:val="24"/>
          <w:szCs w:val="24"/>
        </w:rPr>
        <w:t xml:space="preserve">numele martorilor; </w:t>
      </w:r>
    </w:p>
    <w:p w:rsidR="00170741" w:rsidRPr="00511B09" w:rsidRDefault="00170741" w:rsidP="00170741">
      <w:pPr>
        <w:numPr>
          <w:ilvl w:val="0"/>
          <w:numId w:val="18"/>
        </w:numPr>
        <w:shd w:val="clear" w:color="auto" w:fill="FFFFFF"/>
        <w:tabs>
          <w:tab w:val="left" w:pos="0"/>
          <w:tab w:val="left" w:pos="1440"/>
        </w:tabs>
        <w:spacing w:after="0" w:line="240" w:lineRule="auto"/>
        <w:ind w:left="180" w:hanging="180"/>
        <w:contextualSpacing/>
        <w:jc w:val="both"/>
        <w:rPr>
          <w:rFonts w:ascii="Arial Narrow" w:hAnsi="Arial Narrow"/>
          <w:sz w:val="24"/>
          <w:szCs w:val="24"/>
          <w:lang w:val="ro-RO"/>
        </w:rPr>
      </w:pPr>
      <w:r w:rsidRPr="00511B09">
        <w:rPr>
          <w:rFonts w:ascii="Arial Narrow" w:hAnsi="Arial Narrow"/>
          <w:sz w:val="24"/>
          <w:szCs w:val="24"/>
        </w:rPr>
        <w:t>numele avocaţilor părţilor;</w:t>
      </w:r>
    </w:p>
    <w:p w:rsidR="00170741" w:rsidRPr="00511B09" w:rsidRDefault="00170741" w:rsidP="00170741">
      <w:pPr>
        <w:numPr>
          <w:ilvl w:val="0"/>
          <w:numId w:val="18"/>
        </w:numPr>
        <w:shd w:val="clear" w:color="auto" w:fill="FFFFFF"/>
        <w:tabs>
          <w:tab w:val="left" w:pos="0"/>
          <w:tab w:val="left" w:pos="1440"/>
        </w:tabs>
        <w:spacing w:after="0" w:line="240" w:lineRule="auto"/>
        <w:ind w:left="180" w:hanging="180"/>
        <w:contextualSpacing/>
        <w:jc w:val="both"/>
        <w:rPr>
          <w:rFonts w:ascii="Arial Narrow" w:hAnsi="Arial Narrow"/>
          <w:sz w:val="24"/>
          <w:szCs w:val="24"/>
        </w:rPr>
      </w:pPr>
      <w:r w:rsidRPr="00511B09">
        <w:rPr>
          <w:rFonts w:ascii="Arial Narrow" w:hAnsi="Arial Narrow"/>
          <w:sz w:val="24"/>
          <w:szCs w:val="24"/>
        </w:rPr>
        <w:t xml:space="preserve">termenul la care trebuie depus raportul; </w:t>
      </w:r>
    </w:p>
    <w:p w:rsidR="00170741" w:rsidRPr="00511B09" w:rsidRDefault="00170741" w:rsidP="00170741">
      <w:pPr>
        <w:numPr>
          <w:ilvl w:val="0"/>
          <w:numId w:val="18"/>
        </w:numPr>
        <w:shd w:val="clear" w:color="auto" w:fill="FFFFFF"/>
        <w:tabs>
          <w:tab w:val="left" w:pos="0"/>
          <w:tab w:val="left" w:pos="1440"/>
        </w:tabs>
        <w:spacing w:after="0" w:line="240" w:lineRule="auto"/>
        <w:ind w:left="180" w:hanging="180"/>
        <w:contextualSpacing/>
        <w:jc w:val="both"/>
        <w:rPr>
          <w:rFonts w:ascii="Arial Narrow" w:hAnsi="Arial Narrow"/>
          <w:sz w:val="24"/>
          <w:szCs w:val="24"/>
        </w:rPr>
      </w:pPr>
      <w:r w:rsidRPr="00511B09">
        <w:rPr>
          <w:rFonts w:ascii="Arial Narrow" w:hAnsi="Arial Narrow"/>
          <w:sz w:val="24"/>
          <w:szCs w:val="24"/>
        </w:rPr>
        <w:t xml:space="preserve">onorariul provizoriu, precum şi avansul pentru cheltuielile de deplasare, dacă este cazul; </w:t>
      </w:r>
    </w:p>
    <w:p w:rsidR="00170741" w:rsidRPr="00511B09" w:rsidRDefault="00170741" w:rsidP="00170741">
      <w:pPr>
        <w:pStyle w:val="ListParagraph"/>
        <w:numPr>
          <w:ilvl w:val="0"/>
          <w:numId w:val="18"/>
        </w:numPr>
        <w:tabs>
          <w:tab w:val="left" w:pos="270"/>
        </w:tabs>
        <w:spacing w:after="0" w:line="240" w:lineRule="auto"/>
        <w:ind w:left="180" w:hanging="180"/>
        <w:jc w:val="both"/>
        <w:rPr>
          <w:rFonts w:ascii="Arial Narrow" w:hAnsi="Arial Narrow"/>
          <w:sz w:val="24"/>
          <w:szCs w:val="24"/>
        </w:rPr>
      </w:pPr>
      <w:proofErr w:type="gramStart"/>
      <w:r w:rsidRPr="00511B09">
        <w:rPr>
          <w:rFonts w:ascii="Arial Narrow" w:hAnsi="Arial Narrow"/>
          <w:sz w:val="24"/>
          <w:szCs w:val="24"/>
        </w:rPr>
        <w:t>toate</w:t>
      </w:r>
      <w:proofErr w:type="gramEnd"/>
      <w:r w:rsidRPr="00511B09">
        <w:rPr>
          <w:rFonts w:ascii="Arial Narrow" w:hAnsi="Arial Narrow"/>
          <w:sz w:val="24"/>
          <w:szCs w:val="24"/>
        </w:rPr>
        <w:t xml:space="preserve"> variantele sunt corecte.</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89. Numirea experţilor contabili în vederea efectuării expertizelor judiciare în cauzele penale poate fi dispusă: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w:t>
      </w:r>
      <w:proofErr w:type="gramStart"/>
      <w:r w:rsidRPr="00511B09">
        <w:rPr>
          <w:rFonts w:ascii="Arial Narrow" w:hAnsi="Arial Narrow"/>
          <w:sz w:val="24"/>
          <w:szCs w:val="24"/>
        </w:rPr>
        <w:t>la</w:t>
      </w:r>
      <w:proofErr w:type="gramEnd"/>
      <w:r w:rsidRPr="00511B09">
        <w:rPr>
          <w:rFonts w:ascii="Arial Narrow" w:hAnsi="Arial Narrow"/>
          <w:sz w:val="24"/>
          <w:szCs w:val="24"/>
        </w:rPr>
        <w:t xml:space="preserve"> cererea experţilor contabili;</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din</w:t>
      </w:r>
      <w:proofErr w:type="gramEnd"/>
      <w:r w:rsidRPr="00511B09">
        <w:rPr>
          <w:rFonts w:ascii="Arial Narrow" w:hAnsi="Arial Narrow"/>
          <w:sz w:val="24"/>
          <w:szCs w:val="24"/>
        </w:rPr>
        <w:t xml:space="preserve"> oficiu ;</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la</w:t>
      </w:r>
      <w:proofErr w:type="gramEnd"/>
      <w:r w:rsidRPr="00511B09">
        <w:rPr>
          <w:rFonts w:ascii="Arial Narrow" w:hAnsi="Arial Narrow"/>
          <w:sz w:val="24"/>
          <w:szCs w:val="24"/>
        </w:rPr>
        <w:t xml:space="preserve"> cererea părţilor;</w:t>
      </w:r>
    </w:p>
    <w:p w:rsidR="00170741" w:rsidRPr="00511B09" w:rsidRDefault="00170741" w:rsidP="00170741">
      <w:pPr>
        <w:tabs>
          <w:tab w:val="left" w:pos="270"/>
          <w:tab w:val="left" w:pos="321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a,</w:t>
      </w:r>
      <w:proofErr w:type="gramEnd"/>
      <w:r w:rsidRPr="00511B09">
        <w:rPr>
          <w:rFonts w:ascii="Arial Narrow" w:hAnsi="Arial Narrow"/>
          <w:sz w:val="24"/>
          <w:szCs w:val="24"/>
        </w:rPr>
        <w:t>b și c sunt corecte.</w:t>
      </w:r>
      <w:r w:rsidRPr="00511B09">
        <w:rPr>
          <w:rFonts w:ascii="Arial Narrow" w:hAnsi="Arial Narrow"/>
          <w:sz w:val="24"/>
          <w:szCs w:val="24"/>
        </w:rPr>
        <w:tab/>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90. În cazul în care expertul contabil judiciar se află în imposibilitatea întocmirii unui raport de expertiză contabilă datorită inexistenţei documentelor justificative şi/sau evidenţelor contabile care </w:t>
      </w:r>
      <w:proofErr w:type="gramStart"/>
      <w:r w:rsidRPr="00511B09">
        <w:rPr>
          <w:rFonts w:ascii="Arial Narrow" w:hAnsi="Arial Narrow"/>
          <w:sz w:val="24"/>
          <w:szCs w:val="24"/>
        </w:rPr>
        <w:t>să</w:t>
      </w:r>
      <w:proofErr w:type="gramEnd"/>
      <w:r w:rsidRPr="00511B09">
        <w:rPr>
          <w:rFonts w:ascii="Arial Narrow" w:hAnsi="Arial Narrow"/>
          <w:sz w:val="24"/>
          <w:szCs w:val="24"/>
        </w:rPr>
        <w:t xml:space="preserve"> ateste evenimentele şi tranzacţiile supuse expertizării:</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a) expertul contabil, la termenul stabilit de organul care a dispus expertiza, notifică instanței despre motivele care conduc la întocmirea unui Raport de imposibilitate și solicită organului care a dispus expertiza contabilă să dispună ca partea/părțile în cauză să pună la dispoziția acestuia toate documentele justificative și/sau evidențele contabile necesare efectuarii expertizei. Dacă situația se menține, expertul contabil poate intocmi </w:t>
      </w:r>
      <w:proofErr w:type="gramStart"/>
      <w:r w:rsidRPr="00511B09">
        <w:rPr>
          <w:rFonts w:ascii="Arial Narrow" w:hAnsi="Arial Narrow"/>
          <w:sz w:val="24"/>
          <w:szCs w:val="24"/>
        </w:rPr>
        <w:t>un</w:t>
      </w:r>
      <w:proofErr w:type="gramEnd"/>
      <w:r w:rsidRPr="00511B09">
        <w:rPr>
          <w:rFonts w:ascii="Arial Narrow" w:hAnsi="Arial Narrow"/>
          <w:sz w:val="24"/>
          <w:szCs w:val="24"/>
        </w:rPr>
        <w:t xml:space="preserve"> Raport de imposibilitate. </w:t>
      </w:r>
    </w:p>
    <w:p w:rsidR="00170741" w:rsidRPr="00511B09" w:rsidRDefault="00170741" w:rsidP="00170741">
      <w:pPr>
        <w:shd w:val="clear" w:color="auto" w:fill="FFFFFF"/>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are obligaţia de a refuza să efectueze expertiza contabilă în cauza respective menționând motivul;</w:t>
      </w:r>
    </w:p>
    <w:p w:rsidR="00170741" w:rsidRPr="00511B09" w:rsidRDefault="00170741" w:rsidP="00170741">
      <w:pPr>
        <w:shd w:val="clear" w:color="auto" w:fill="FFFFFF"/>
        <w:spacing w:after="0" w:line="240" w:lineRule="auto"/>
        <w:contextualSpacing/>
        <w:jc w:val="both"/>
        <w:rPr>
          <w:rFonts w:ascii="Arial Narrow" w:hAnsi="Arial Narrow"/>
          <w:sz w:val="24"/>
          <w:szCs w:val="24"/>
        </w:rPr>
      </w:pPr>
      <w:r w:rsidRPr="00511B09">
        <w:rPr>
          <w:rFonts w:ascii="Arial Narrow" w:hAnsi="Arial Narrow"/>
          <w:sz w:val="24"/>
          <w:szCs w:val="24"/>
        </w:rPr>
        <w:t xml:space="preserve">c)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efectuează expertiza pe baza documentelor existente, a declarațiilor martorilor, precizând în raport lipsa documentelor, respectiv a evidenţelor contabile justificative .</w:t>
      </w:r>
    </w:p>
    <w:p w:rsidR="00170741" w:rsidRPr="00511B09" w:rsidRDefault="00170741" w:rsidP="00170741">
      <w:pPr>
        <w:tabs>
          <w:tab w:val="left" w:pos="270"/>
        </w:tabs>
        <w:spacing w:after="0" w:line="240" w:lineRule="auto"/>
        <w:contextualSpacing/>
        <w:jc w:val="both"/>
        <w:rPr>
          <w:rFonts w:ascii="Arial Narrow" w:hAnsi="Arial Narrow"/>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91. Capitolul III “Concluzii</w:t>
      </w:r>
      <w:proofErr w:type="gramStart"/>
      <w:r w:rsidRPr="00511B09">
        <w:rPr>
          <w:rFonts w:ascii="Arial Narrow" w:hAnsi="Arial Narrow"/>
          <w:sz w:val="24"/>
          <w:szCs w:val="24"/>
        </w:rPr>
        <w:t>”  din</w:t>
      </w:r>
      <w:proofErr w:type="gramEnd"/>
      <w:r w:rsidRPr="00511B09">
        <w:rPr>
          <w:rFonts w:ascii="Arial Narrow" w:hAnsi="Arial Narrow"/>
          <w:sz w:val="24"/>
          <w:szCs w:val="24"/>
        </w:rPr>
        <w:t xml:space="preserve"> raportul de expertiz</w:t>
      </w:r>
      <w:r w:rsidRPr="00511B09">
        <w:rPr>
          <w:rFonts w:ascii="Arial Narrow" w:hAnsi="Arial Narrow"/>
          <w:sz w:val="24"/>
          <w:szCs w:val="24"/>
          <w:lang w:val="ro-RO"/>
        </w:rPr>
        <w:t>ă contabilă trebuie să conţină:</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cs="Toronto"/>
          <w:sz w:val="24"/>
          <w:szCs w:val="24"/>
        </w:rPr>
      </w:pPr>
      <w:r w:rsidRPr="00511B09">
        <w:rPr>
          <w:rFonts w:ascii="Arial Narrow" w:hAnsi="Arial Narrow"/>
          <w:sz w:val="24"/>
          <w:szCs w:val="24"/>
          <w:lang w:val="ro-RO"/>
        </w:rPr>
        <w:t xml:space="preserve">a) </w:t>
      </w:r>
      <w:r w:rsidRPr="00511B09">
        <w:rPr>
          <w:rFonts w:ascii="Arial Narrow" w:hAnsi="Arial Narrow" w:cs="Toronto"/>
          <w:sz w:val="24"/>
          <w:szCs w:val="24"/>
        </w:rPr>
        <w:t>concluzia generală a expertului contabil asupra întregii lucrări efectuate precum și considerații personale cu privire la împrejurările cauzei;</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b) </w:t>
      </w:r>
      <w:proofErr w:type="gramStart"/>
      <w:r w:rsidRPr="00511B09">
        <w:rPr>
          <w:rFonts w:ascii="Arial Narrow" w:hAnsi="Arial Narrow" w:cs="Toronto"/>
          <w:sz w:val="24"/>
          <w:szCs w:val="24"/>
        </w:rPr>
        <w:t>descrierea</w:t>
      </w:r>
      <w:proofErr w:type="gramEnd"/>
      <w:r w:rsidRPr="00511B09">
        <w:rPr>
          <w:rFonts w:ascii="Arial Narrow" w:hAnsi="Arial Narrow" w:cs="Toronto"/>
          <w:sz w:val="24"/>
          <w:szCs w:val="24"/>
        </w:rPr>
        <w:t xml:space="preserve"> amănunţită a operaţiilor efectuate de către expertul contabil cu privire la actele, faptele şi informaţiile analizate;</w:t>
      </w:r>
    </w:p>
    <w:p w:rsidR="00170741" w:rsidRPr="00511B09" w:rsidRDefault="00170741" w:rsidP="00170741">
      <w:pPr>
        <w:tabs>
          <w:tab w:val="left" w:pos="270"/>
        </w:tabs>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c) </w:t>
      </w:r>
      <w:proofErr w:type="gramStart"/>
      <w:r w:rsidRPr="00511B09">
        <w:rPr>
          <w:rFonts w:ascii="Arial Narrow" w:hAnsi="Arial Narrow"/>
          <w:sz w:val="24"/>
          <w:szCs w:val="24"/>
          <w:lang w:val="ro-RO"/>
        </w:rPr>
        <w:t>concluzia</w:t>
      </w:r>
      <w:proofErr w:type="gramEnd"/>
      <w:r w:rsidRPr="00511B09">
        <w:rPr>
          <w:rFonts w:ascii="Arial Narrow" w:hAnsi="Arial Narrow"/>
          <w:sz w:val="24"/>
          <w:szCs w:val="24"/>
          <w:lang w:val="ro-RO"/>
        </w:rPr>
        <w:t xml:space="preserve"> </w:t>
      </w:r>
      <w:r w:rsidRPr="00511B09">
        <w:rPr>
          <w:rFonts w:ascii="Arial Narrow" w:hAnsi="Arial Narrow" w:cs="Toronto"/>
          <w:sz w:val="24"/>
          <w:szCs w:val="24"/>
        </w:rPr>
        <w:t>răspunsului la fiecare obiectiv  formulat amănunţit în capitolul II  “Desfăşurarea expertizei contabile”;</w:t>
      </w:r>
    </w:p>
    <w:p w:rsidR="00170741" w:rsidRPr="00511B09" w:rsidRDefault="00170741" w:rsidP="00170741">
      <w:pPr>
        <w:tabs>
          <w:tab w:val="left" w:pos="270"/>
        </w:tabs>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d) </w:t>
      </w:r>
      <w:proofErr w:type="gramStart"/>
      <w:r w:rsidRPr="00511B09">
        <w:rPr>
          <w:rFonts w:ascii="Arial Narrow" w:hAnsi="Arial Narrow" w:cs="Toronto"/>
          <w:sz w:val="24"/>
          <w:szCs w:val="24"/>
        </w:rPr>
        <w:t>variante</w:t>
      </w:r>
      <w:proofErr w:type="gramEnd"/>
      <w:r w:rsidRPr="00511B09">
        <w:rPr>
          <w:rFonts w:ascii="Arial Narrow" w:hAnsi="Arial Narrow" w:cs="Toronto"/>
          <w:sz w:val="24"/>
          <w:szCs w:val="24"/>
        </w:rPr>
        <w:t xml:space="preserve"> ale concluziilor pe obiective, exprimate în Capitolul II, dacă expertiza impune aceasta.</w:t>
      </w:r>
    </w:p>
    <w:p w:rsidR="00170741" w:rsidRPr="00511B09" w:rsidRDefault="00170741" w:rsidP="00170741">
      <w:pPr>
        <w:tabs>
          <w:tab w:val="left" w:pos="270"/>
        </w:tabs>
        <w:spacing w:after="0" w:line="240" w:lineRule="auto"/>
        <w:contextualSpacing/>
        <w:jc w:val="both"/>
        <w:rPr>
          <w:rFonts w:ascii="Arial Narrow" w:hAnsi="Arial Narrow" w:cs="Toronto"/>
          <w:sz w:val="24"/>
          <w:szCs w:val="24"/>
        </w:rPr>
      </w:pPr>
    </w:p>
    <w:p w:rsidR="00170741" w:rsidRPr="00511B09" w:rsidRDefault="00170741" w:rsidP="00170741">
      <w:pPr>
        <w:tabs>
          <w:tab w:val="left" w:pos="270"/>
        </w:tabs>
        <w:spacing w:after="0" w:line="240" w:lineRule="auto"/>
        <w:contextualSpacing/>
        <w:jc w:val="both"/>
        <w:rPr>
          <w:rFonts w:ascii="Arial Narrow" w:hAnsi="Arial Narrow" w:cs="Toronto"/>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92. Capitolul II „Desfăşurarea expertizei contabile</w:t>
      </w:r>
      <w:r w:rsidRPr="00511B09">
        <w:rPr>
          <w:rFonts w:ascii="Arial Narrow" w:hAnsi="Arial Narrow"/>
          <w:sz w:val="24"/>
          <w:szCs w:val="24"/>
        </w:rPr>
        <w:t>”</w:t>
      </w:r>
      <w:r w:rsidRPr="00511B09">
        <w:rPr>
          <w:rFonts w:ascii="Arial Narrow" w:hAnsi="Arial Narrow"/>
          <w:sz w:val="24"/>
          <w:szCs w:val="24"/>
          <w:lang w:val="ro-RO"/>
        </w:rPr>
        <w:t xml:space="preserve"> poate conţine:</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cs="Toronto"/>
          <w:sz w:val="24"/>
          <w:szCs w:val="24"/>
          <w:lang w:val="ro-RO"/>
        </w:rPr>
      </w:pPr>
      <w:r w:rsidRPr="00511B09">
        <w:rPr>
          <w:rFonts w:ascii="Arial Narrow" w:hAnsi="Arial Narrow"/>
          <w:sz w:val="24"/>
          <w:szCs w:val="24"/>
          <w:lang w:val="ro-RO"/>
        </w:rPr>
        <w:t xml:space="preserve">a) </w:t>
      </w:r>
      <w:r w:rsidRPr="00511B09">
        <w:rPr>
          <w:rFonts w:ascii="Arial Narrow" w:hAnsi="Arial Narrow" w:cs="Toronto"/>
          <w:sz w:val="24"/>
          <w:szCs w:val="24"/>
        </w:rPr>
        <w:t>opinia separată a expertului/experților numit/numiți dacă organul care a dispus expertiza a numit 3 experti contabili iar acestia au opinii diferite;</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b) </w:t>
      </w:r>
      <w:proofErr w:type="gramStart"/>
      <w:r w:rsidRPr="00511B09">
        <w:rPr>
          <w:rFonts w:ascii="Arial Narrow" w:hAnsi="Arial Narrow" w:cs="Toronto"/>
          <w:sz w:val="24"/>
          <w:szCs w:val="24"/>
        </w:rPr>
        <w:t>considerente</w:t>
      </w:r>
      <w:proofErr w:type="gramEnd"/>
      <w:r w:rsidRPr="00511B09">
        <w:rPr>
          <w:rFonts w:ascii="Arial Narrow" w:hAnsi="Arial Narrow" w:cs="Toronto"/>
          <w:sz w:val="24"/>
          <w:szCs w:val="24"/>
        </w:rPr>
        <w:t xml:space="preserve"> personale ale expertului contabil judiciar asupra obiectivelor supuse expertizării;</w:t>
      </w:r>
    </w:p>
    <w:p w:rsidR="00170741" w:rsidRPr="00511B09" w:rsidRDefault="00170741" w:rsidP="00170741">
      <w:pPr>
        <w:tabs>
          <w:tab w:val="left" w:pos="270"/>
        </w:tabs>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 xml:space="preserve">c) </w:t>
      </w:r>
      <w:proofErr w:type="gramStart"/>
      <w:r w:rsidRPr="00511B09">
        <w:rPr>
          <w:rFonts w:ascii="Arial Narrow" w:hAnsi="Arial Narrow" w:cs="Toronto"/>
          <w:sz w:val="24"/>
          <w:szCs w:val="24"/>
        </w:rPr>
        <w:t>descrierea</w:t>
      </w:r>
      <w:proofErr w:type="gramEnd"/>
      <w:r w:rsidRPr="00511B09">
        <w:rPr>
          <w:rFonts w:ascii="Arial Narrow" w:hAnsi="Arial Narrow" w:cs="Toronto"/>
          <w:sz w:val="24"/>
          <w:szCs w:val="24"/>
        </w:rPr>
        <w:t xml:space="preserve"> amănunţită a operaţiilor efectuate de către expertul contabil numit cu privire la actele, faptele şi informaţiile analizate, pe fiecare obiectiv în parte.</w:t>
      </w:r>
    </w:p>
    <w:p w:rsidR="00170741" w:rsidRPr="00511B09" w:rsidRDefault="00170741" w:rsidP="00170741">
      <w:pPr>
        <w:tabs>
          <w:tab w:val="left" w:pos="270"/>
        </w:tabs>
        <w:spacing w:after="0" w:line="240" w:lineRule="auto"/>
        <w:contextualSpacing/>
        <w:jc w:val="both"/>
        <w:rPr>
          <w:rFonts w:ascii="Arial Narrow" w:hAnsi="Arial Narrow" w:cs="Toronto"/>
          <w:sz w:val="24"/>
          <w:szCs w:val="24"/>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cs="Toronto"/>
          <w:sz w:val="24"/>
          <w:szCs w:val="24"/>
        </w:rPr>
      </w:pPr>
      <w:r w:rsidRPr="00511B09">
        <w:rPr>
          <w:rFonts w:ascii="Arial Narrow" w:hAnsi="Arial Narrow" w:cs="Toronto"/>
          <w:sz w:val="24"/>
          <w:szCs w:val="24"/>
        </w:rPr>
        <w:t>93. Printre paragrafele conţinute de Capitolul I “Introducere” al expertizei contabile se numără</w:t>
      </w:r>
      <w:r w:rsidRPr="00511B09">
        <w:rPr>
          <w:rFonts w:ascii="Arial Narrow" w:hAnsi="Arial Narrow" w:cs="Toronto"/>
          <w:sz w:val="24"/>
          <w:szCs w:val="24"/>
          <w:lang w:val="ro-RO"/>
        </w:rPr>
        <w:t>:</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cs="Toronto"/>
          <w:sz w:val="24"/>
          <w:szCs w:val="24"/>
          <w:lang w:val="ro-RO"/>
        </w:rPr>
      </w:pPr>
      <w:r w:rsidRPr="00511B09">
        <w:rPr>
          <w:rFonts w:ascii="Arial Narrow" w:hAnsi="Arial Narrow" w:cs="Toronto"/>
          <w:sz w:val="24"/>
          <w:szCs w:val="24"/>
          <w:lang w:val="ro-RO"/>
        </w:rPr>
        <w:t>a) paragraful de identificare a expertului contabil, inclusiv a experţilor contabili consilieri ai părților, dacă este cazul ;</w:t>
      </w:r>
    </w:p>
    <w:p w:rsidR="00170741" w:rsidRPr="00511B09" w:rsidRDefault="00170741" w:rsidP="00170741">
      <w:pPr>
        <w:shd w:val="clear" w:color="auto" w:fill="FFFFFF"/>
        <w:tabs>
          <w:tab w:val="left" w:pos="0"/>
          <w:tab w:val="left" w:pos="1440"/>
        </w:tabs>
        <w:spacing w:after="0" w:line="240" w:lineRule="auto"/>
        <w:contextualSpacing/>
        <w:jc w:val="both"/>
        <w:rPr>
          <w:rStyle w:val="postbody1"/>
          <w:rFonts w:ascii="Arial Narrow" w:hAnsi="Arial Narrow"/>
          <w:sz w:val="24"/>
          <w:szCs w:val="24"/>
          <w:lang w:val="ro-RO"/>
        </w:rPr>
      </w:pPr>
      <w:r w:rsidRPr="00511B09">
        <w:rPr>
          <w:rFonts w:ascii="Arial Narrow" w:hAnsi="Arial Narrow" w:cs="Toronto"/>
          <w:sz w:val="24"/>
          <w:szCs w:val="24"/>
          <w:lang w:val="ro-RO"/>
        </w:rPr>
        <w:t xml:space="preserve">b) </w:t>
      </w:r>
      <w:r w:rsidRPr="00511B09">
        <w:rPr>
          <w:rStyle w:val="postbody1"/>
          <w:rFonts w:ascii="Arial Narrow" w:hAnsi="Arial Narrow"/>
          <w:sz w:val="24"/>
          <w:szCs w:val="24"/>
          <w:lang w:val="ro-RO"/>
        </w:rPr>
        <w:t xml:space="preserve">paragraful privind materialul documentar care a stat la baza efectuării expertizei, </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cs="Toronto"/>
          <w:sz w:val="24"/>
          <w:szCs w:val="24"/>
          <w:lang w:val="ro-RO"/>
        </w:rPr>
      </w:pPr>
      <w:r w:rsidRPr="00511B09">
        <w:rPr>
          <w:rStyle w:val="postbody1"/>
          <w:rFonts w:ascii="Arial Narrow" w:hAnsi="Arial Narrow"/>
          <w:sz w:val="24"/>
          <w:szCs w:val="24"/>
          <w:lang w:val="ro-RO"/>
        </w:rPr>
        <w:t>c) paragraful de identificare a împrejurărilor şi circumstanţelor în care a luat naştere litigiul;</w:t>
      </w:r>
    </w:p>
    <w:p w:rsidR="00170741" w:rsidRPr="00511B09" w:rsidRDefault="00170741" w:rsidP="00170741">
      <w:pPr>
        <w:tabs>
          <w:tab w:val="left" w:pos="270"/>
        </w:tabs>
        <w:spacing w:after="0" w:line="240" w:lineRule="auto"/>
        <w:contextualSpacing/>
        <w:jc w:val="both"/>
        <w:rPr>
          <w:rFonts w:ascii="Arial Narrow" w:hAnsi="Arial Narrow" w:cs="Toronto"/>
          <w:sz w:val="24"/>
          <w:szCs w:val="24"/>
          <w:lang w:val="ro-RO"/>
        </w:rPr>
      </w:pPr>
      <w:r w:rsidRPr="00511B09">
        <w:rPr>
          <w:rFonts w:ascii="Arial Narrow" w:hAnsi="Arial Narrow" w:cs="Toronto"/>
          <w:sz w:val="24"/>
          <w:szCs w:val="24"/>
          <w:lang w:val="ro-RO"/>
        </w:rPr>
        <w:t>d) concluziile expertului contabil privind obiectivele stabilite de organul care a dispus expertiza contabilă .</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cs="Toronto"/>
          <w:sz w:val="24"/>
          <w:szCs w:val="24"/>
          <w:lang w:val="ro-RO"/>
        </w:rPr>
        <w:t xml:space="preserve">e) </w:t>
      </w:r>
      <w:r w:rsidRPr="00511B09">
        <w:rPr>
          <w:rStyle w:val="postbody1"/>
          <w:rFonts w:ascii="Arial Narrow" w:hAnsi="Arial Narrow"/>
          <w:sz w:val="24"/>
          <w:szCs w:val="24"/>
          <w:lang w:val="ro-RO"/>
        </w:rPr>
        <w:t>paragraful de identificare a organului care a dispus efectuarea expertizei contabile judiciare.</w:t>
      </w:r>
    </w:p>
    <w:p w:rsidR="00170741" w:rsidRPr="00511B09" w:rsidRDefault="00170741" w:rsidP="00170741">
      <w:pPr>
        <w:tabs>
          <w:tab w:val="left" w:pos="270"/>
        </w:tabs>
        <w:spacing w:after="0" w:line="240" w:lineRule="auto"/>
        <w:contextualSpacing/>
        <w:jc w:val="both"/>
        <w:rPr>
          <w:rFonts w:ascii="Arial Narrow" w:hAnsi="Arial Narrow" w:cs="Toronto"/>
          <w:sz w:val="24"/>
          <w:szCs w:val="24"/>
          <w:lang w:val="ro-RO"/>
        </w:rPr>
      </w:pP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94. În cazul reglementărilor legale, procedurale şi al celor profesionale, au prioritate</w:t>
      </w:r>
      <w:r w:rsidRPr="00511B09">
        <w:rPr>
          <w:rFonts w:ascii="Arial Narrow" w:hAnsi="Arial Narrow" w:cs="Toronto"/>
          <w:sz w:val="24"/>
          <w:szCs w:val="24"/>
          <w:lang w:val="ro-RO"/>
        </w:rPr>
        <w:t>:</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cs="Toronto"/>
          <w:sz w:val="24"/>
          <w:szCs w:val="24"/>
        </w:rPr>
      </w:pPr>
      <w:r w:rsidRPr="00511B09">
        <w:rPr>
          <w:rFonts w:ascii="Arial Narrow" w:hAnsi="Arial Narrow"/>
          <w:sz w:val="24"/>
          <w:szCs w:val="24"/>
          <w:lang w:val="ro-RO"/>
        </w:rPr>
        <w:t>a) reglementările legale;</w:t>
      </w:r>
    </w:p>
    <w:p w:rsidR="00170741" w:rsidRPr="00511B09" w:rsidRDefault="00170741" w:rsidP="00170741">
      <w:pPr>
        <w:shd w:val="clear" w:color="auto" w:fill="FFFFFF"/>
        <w:tabs>
          <w:tab w:val="left" w:pos="0"/>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b) </w:t>
      </w:r>
      <w:r w:rsidRPr="00511B09">
        <w:rPr>
          <w:rFonts w:ascii="Arial Narrow" w:hAnsi="Arial Narrow"/>
          <w:sz w:val="24"/>
          <w:szCs w:val="24"/>
        </w:rPr>
        <w:t>reglementările</w:t>
      </w:r>
      <w:r w:rsidRPr="00511B09">
        <w:rPr>
          <w:rFonts w:ascii="Arial Narrow" w:hAnsi="Arial Narrow"/>
          <w:sz w:val="24"/>
          <w:szCs w:val="24"/>
          <w:lang w:val="ro-RO"/>
        </w:rPr>
        <w:t xml:space="preserve"> procedurale;</w:t>
      </w:r>
    </w:p>
    <w:p w:rsidR="00170741" w:rsidRPr="00511B09" w:rsidRDefault="00170741" w:rsidP="00170741">
      <w:pPr>
        <w:tabs>
          <w:tab w:val="left" w:pos="270"/>
        </w:tabs>
        <w:spacing w:after="0" w:line="240" w:lineRule="auto"/>
        <w:contextualSpacing/>
        <w:jc w:val="both"/>
        <w:rPr>
          <w:rStyle w:val="postbody1"/>
        </w:rPr>
      </w:pPr>
      <w:r w:rsidRPr="00511B09">
        <w:rPr>
          <w:rFonts w:ascii="Arial Narrow" w:hAnsi="Arial Narrow"/>
          <w:sz w:val="24"/>
          <w:szCs w:val="24"/>
          <w:lang w:val="ro-RO"/>
        </w:rPr>
        <w:t>c) reglementarile profesionale</w:t>
      </w:r>
      <w:r w:rsidRPr="00511B09">
        <w:rPr>
          <w:rStyle w:val="postbody1"/>
          <w:rFonts w:ascii="Arial Narrow" w:hAnsi="Arial Narrow"/>
          <w:sz w:val="24"/>
          <w:szCs w:val="24"/>
          <w:lang w:val="ro-RO"/>
        </w:rPr>
        <w:t>.</w:t>
      </w:r>
    </w:p>
    <w:p w:rsidR="00170741" w:rsidRPr="00511B09" w:rsidRDefault="00170741" w:rsidP="00170741">
      <w:pPr>
        <w:tabs>
          <w:tab w:val="left" w:pos="270"/>
        </w:tabs>
        <w:spacing w:after="0" w:line="240" w:lineRule="auto"/>
        <w:contextualSpacing/>
        <w:jc w:val="both"/>
        <w:rPr>
          <w:rStyle w:val="postbody1"/>
          <w:rFonts w:ascii="Arial Narrow" w:hAnsi="Arial Narrow"/>
          <w:sz w:val="24"/>
          <w:szCs w:val="24"/>
          <w:lang w:val="ro-RO"/>
        </w:rPr>
      </w:pPr>
    </w:p>
    <w:p w:rsidR="00170741" w:rsidRPr="00511B09" w:rsidRDefault="00170741" w:rsidP="00170741">
      <w:pPr>
        <w:shd w:val="clear" w:color="auto" w:fill="FFFFFF"/>
        <w:tabs>
          <w:tab w:val="left" w:pos="0"/>
          <w:tab w:val="left" w:pos="494"/>
          <w:tab w:val="left" w:pos="1440"/>
        </w:tabs>
        <w:spacing w:after="0" w:line="240" w:lineRule="auto"/>
        <w:contextualSpacing/>
        <w:jc w:val="both"/>
      </w:pPr>
      <w:r w:rsidRPr="00511B09">
        <w:rPr>
          <w:rFonts w:ascii="Arial Narrow" w:hAnsi="Arial Narrow"/>
          <w:sz w:val="24"/>
          <w:szCs w:val="24"/>
          <w:lang w:val="ro-RO"/>
        </w:rPr>
        <w:t>95. Următoarele documente se pot încadra ca „material documentar” în cazul unei expertize judiciare:</w:t>
      </w:r>
    </w:p>
    <w:p w:rsidR="00170741" w:rsidRPr="00511B09" w:rsidRDefault="00170741" w:rsidP="00170741">
      <w:pPr>
        <w:shd w:val="clear" w:color="auto" w:fill="FFFFFF"/>
        <w:tabs>
          <w:tab w:val="left" w:pos="0"/>
          <w:tab w:val="left" w:pos="494"/>
          <w:tab w:val="left" w:pos="1440"/>
        </w:tabs>
        <w:spacing w:after="0" w:line="240" w:lineRule="auto"/>
        <w:contextualSpacing/>
        <w:jc w:val="both"/>
        <w:rPr>
          <w:rStyle w:val="postbody1"/>
        </w:rPr>
      </w:pPr>
      <w:r w:rsidRPr="00511B09">
        <w:rPr>
          <w:rFonts w:ascii="Arial Narrow" w:hAnsi="Arial Narrow"/>
          <w:sz w:val="24"/>
          <w:szCs w:val="24"/>
          <w:lang w:val="ro-RO"/>
        </w:rPr>
        <w:t xml:space="preserve">a) </w:t>
      </w:r>
      <w:r w:rsidRPr="00511B09">
        <w:rPr>
          <w:rStyle w:val="postbody1"/>
          <w:rFonts w:ascii="Arial Narrow" w:hAnsi="Arial Narrow"/>
          <w:sz w:val="24"/>
          <w:szCs w:val="24"/>
          <w:lang w:val="ro-RO"/>
        </w:rPr>
        <w:t>minutele încheiate de expertul contabil în cauză cu ocazia convocarii partilor;</w:t>
      </w:r>
    </w:p>
    <w:p w:rsidR="00170741" w:rsidRPr="00511B09" w:rsidRDefault="00170741" w:rsidP="00170741">
      <w:pPr>
        <w:shd w:val="clear" w:color="auto" w:fill="FFFFFF"/>
        <w:tabs>
          <w:tab w:val="left" w:pos="509"/>
        </w:tabs>
        <w:spacing w:after="0" w:line="240" w:lineRule="auto"/>
        <w:contextualSpacing/>
        <w:jc w:val="both"/>
        <w:rPr>
          <w:rStyle w:val="postbody1"/>
          <w:rFonts w:ascii="Arial Narrow" w:hAnsi="Arial Narrow"/>
          <w:sz w:val="24"/>
          <w:szCs w:val="24"/>
          <w:lang w:val="ro-RO"/>
        </w:rPr>
      </w:pPr>
      <w:r w:rsidRPr="00511B09">
        <w:rPr>
          <w:rStyle w:val="postbody1"/>
          <w:rFonts w:ascii="Arial Narrow" w:hAnsi="Arial Narrow"/>
          <w:sz w:val="24"/>
          <w:szCs w:val="24"/>
          <w:lang w:val="ro-RO"/>
        </w:rPr>
        <w:t>b) procesele verbale întocmite de organele de control abilitate;</w:t>
      </w:r>
    </w:p>
    <w:p w:rsidR="00170741" w:rsidRPr="00511B09" w:rsidRDefault="00170741" w:rsidP="00170741">
      <w:pPr>
        <w:tabs>
          <w:tab w:val="left" w:pos="270"/>
        </w:tabs>
        <w:spacing w:after="0" w:line="240" w:lineRule="auto"/>
        <w:contextualSpacing/>
        <w:jc w:val="both"/>
        <w:rPr>
          <w:rStyle w:val="postbody1"/>
          <w:rFonts w:ascii="Arial Narrow" w:hAnsi="Arial Narrow"/>
          <w:sz w:val="24"/>
          <w:szCs w:val="24"/>
          <w:lang w:val="ro-RO"/>
        </w:rPr>
      </w:pPr>
      <w:r w:rsidRPr="00511B09">
        <w:rPr>
          <w:rStyle w:val="postbody1"/>
          <w:rFonts w:ascii="Arial Narrow" w:hAnsi="Arial Narrow"/>
          <w:sz w:val="24"/>
          <w:szCs w:val="24"/>
          <w:lang w:val="ro-RO"/>
        </w:rPr>
        <w:t>c) dosarul cauzei;</w:t>
      </w:r>
    </w:p>
    <w:p w:rsidR="00170741" w:rsidRPr="00511B09" w:rsidRDefault="00170741" w:rsidP="00170741">
      <w:pPr>
        <w:tabs>
          <w:tab w:val="left" w:pos="270"/>
        </w:tabs>
        <w:spacing w:after="0" w:line="240" w:lineRule="auto"/>
        <w:contextualSpacing/>
        <w:jc w:val="both"/>
        <w:rPr>
          <w:rStyle w:val="postbody1"/>
          <w:rFonts w:ascii="Arial Narrow" w:hAnsi="Arial Narrow"/>
          <w:sz w:val="24"/>
          <w:szCs w:val="24"/>
          <w:lang w:val="ro-RO"/>
        </w:rPr>
      </w:pPr>
      <w:r w:rsidRPr="00511B09">
        <w:rPr>
          <w:rStyle w:val="postbody1"/>
          <w:rFonts w:ascii="Arial Narrow" w:hAnsi="Arial Narrow"/>
          <w:sz w:val="24"/>
          <w:szCs w:val="24"/>
          <w:lang w:val="ro-RO"/>
        </w:rPr>
        <w:t>d) documentele justificative;</w:t>
      </w:r>
    </w:p>
    <w:p w:rsidR="00170741" w:rsidRPr="00511B09" w:rsidRDefault="00170741" w:rsidP="00170741">
      <w:pPr>
        <w:tabs>
          <w:tab w:val="left" w:pos="270"/>
        </w:tabs>
        <w:spacing w:after="0" w:line="240" w:lineRule="auto"/>
        <w:contextualSpacing/>
        <w:jc w:val="both"/>
        <w:rPr>
          <w:rStyle w:val="postbody1"/>
          <w:rFonts w:ascii="Arial Narrow" w:hAnsi="Arial Narrow"/>
          <w:sz w:val="24"/>
          <w:szCs w:val="24"/>
          <w:lang w:val="ro-RO"/>
        </w:rPr>
      </w:pPr>
      <w:r w:rsidRPr="00511B09">
        <w:rPr>
          <w:rStyle w:val="postbody1"/>
          <w:rFonts w:ascii="Arial Narrow" w:hAnsi="Arial Narrow"/>
          <w:sz w:val="24"/>
          <w:szCs w:val="24"/>
          <w:lang w:val="ro-RO"/>
        </w:rPr>
        <w:t>e) registrele contabile aflate în păstrarea părţilor implicate în proces;</w:t>
      </w:r>
    </w:p>
    <w:p w:rsidR="00170741" w:rsidRPr="00511B09" w:rsidRDefault="00170741" w:rsidP="00170741">
      <w:pPr>
        <w:tabs>
          <w:tab w:val="left" w:pos="270"/>
        </w:tabs>
        <w:spacing w:after="0" w:line="240" w:lineRule="auto"/>
        <w:contextualSpacing/>
        <w:jc w:val="both"/>
        <w:rPr>
          <w:rStyle w:val="postbody1"/>
          <w:rFonts w:ascii="Arial Narrow" w:hAnsi="Arial Narrow"/>
          <w:sz w:val="24"/>
          <w:szCs w:val="24"/>
          <w:lang w:val="ro-RO"/>
        </w:rPr>
      </w:pPr>
      <w:r w:rsidRPr="00511B09">
        <w:rPr>
          <w:rStyle w:val="postbody1"/>
          <w:rFonts w:ascii="Arial Narrow" w:hAnsi="Arial Narrow"/>
          <w:sz w:val="24"/>
          <w:szCs w:val="24"/>
          <w:lang w:val="ro-RO"/>
        </w:rPr>
        <w:t>f) procesele-verbale întocmite de organele de control abilitate;</w:t>
      </w:r>
    </w:p>
    <w:p w:rsidR="00170741" w:rsidRPr="00511B09" w:rsidRDefault="00170741" w:rsidP="00170741">
      <w:pPr>
        <w:tabs>
          <w:tab w:val="left" w:pos="270"/>
        </w:tabs>
        <w:spacing w:after="0" w:line="240" w:lineRule="auto"/>
        <w:contextualSpacing/>
        <w:jc w:val="both"/>
        <w:rPr>
          <w:rStyle w:val="postbody1"/>
          <w:rFonts w:ascii="Arial Narrow" w:hAnsi="Arial Narrow"/>
          <w:sz w:val="24"/>
          <w:szCs w:val="24"/>
          <w:lang w:val="ro-RO"/>
        </w:rPr>
      </w:pPr>
      <w:r w:rsidRPr="00511B09">
        <w:rPr>
          <w:rStyle w:val="postbody1"/>
          <w:rFonts w:ascii="Arial Narrow" w:hAnsi="Arial Narrow"/>
          <w:sz w:val="24"/>
          <w:szCs w:val="24"/>
          <w:lang w:val="ro-RO"/>
        </w:rPr>
        <w:t>g) alte materiale documentare cum ar fi legislaţia şi reglementările referitoare la obiectivele expertizei.</w:t>
      </w:r>
    </w:p>
    <w:p w:rsidR="00170741" w:rsidRPr="00511B09" w:rsidRDefault="00170741" w:rsidP="00170741">
      <w:pPr>
        <w:tabs>
          <w:tab w:val="left" w:pos="5385"/>
        </w:tabs>
        <w:spacing w:after="0" w:line="240" w:lineRule="auto"/>
        <w:contextualSpacing/>
        <w:jc w:val="both"/>
        <w:rPr>
          <w:rStyle w:val="postbody1"/>
          <w:rFonts w:ascii="Arial Narrow" w:hAnsi="Arial Narrow"/>
          <w:sz w:val="24"/>
          <w:szCs w:val="24"/>
          <w:lang w:val="ro-RO"/>
        </w:rPr>
      </w:pPr>
      <w:r w:rsidRPr="00511B09">
        <w:rPr>
          <w:rStyle w:val="postbody1"/>
          <w:rFonts w:ascii="Arial Narrow" w:hAnsi="Arial Narrow"/>
          <w:sz w:val="24"/>
          <w:szCs w:val="24"/>
          <w:lang w:val="ro-RO"/>
        </w:rPr>
        <w:tab/>
      </w:r>
    </w:p>
    <w:p w:rsidR="00170741" w:rsidRPr="00511B09" w:rsidRDefault="00170741" w:rsidP="00170741">
      <w:pPr>
        <w:shd w:val="clear" w:color="auto" w:fill="FFFFFF"/>
        <w:tabs>
          <w:tab w:val="left" w:pos="0"/>
          <w:tab w:val="left" w:pos="494"/>
          <w:tab w:val="left" w:pos="1440"/>
        </w:tabs>
        <w:spacing w:after="0" w:line="240" w:lineRule="auto"/>
        <w:contextualSpacing/>
        <w:jc w:val="both"/>
      </w:pPr>
      <w:r w:rsidRPr="00511B09">
        <w:rPr>
          <w:rFonts w:ascii="Arial Narrow" w:hAnsi="Arial Narrow"/>
          <w:sz w:val="24"/>
          <w:szCs w:val="24"/>
          <w:lang w:val="ro-RO"/>
        </w:rPr>
        <w:t>96. În cazul unei expertize contabile judiciare, materialul documentar original poate fi ridicat de către expertul contabil de la părţile care îl au în păstrare?</w:t>
      </w:r>
    </w:p>
    <w:p w:rsidR="00170741" w:rsidRPr="00511B09" w:rsidRDefault="00170741" w:rsidP="00170741">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a) da;</w:t>
      </w:r>
    </w:p>
    <w:p w:rsidR="00170741" w:rsidRPr="00511B09" w:rsidRDefault="00170741" w:rsidP="00170741">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b) da, dar numai cu aprobarea părţii și pe baza unui proces verbal;</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c) nu.</w:t>
      </w:r>
    </w:p>
    <w:p w:rsidR="00170741" w:rsidRPr="00511B09" w:rsidRDefault="00170741" w:rsidP="00170741">
      <w:pPr>
        <w:tabs>
          <w:tab w:val="left" w:pos="270"/>
        </w:tabs>
        <w:spacing w:after="0" w:line="240" w:lineRule="auto"/>
        <w:contextualSpacing/>
        <w:jc w:val="both"/>
        <w:rPr>
          <w:rFonts w:ascii="Arial Narrow" w:hAnsi="Arial Narrow"/>
          <w:sz w:val="24"/>
          <w:szCs w:val="24"/>
          <w:lang w:val="ro-RO"/>
        </w:rPr>
      </w:pPr>
    </w:p>
    <w:p w:rsidR="00170741" w:rsidRPr="00511B09" w:rsidRDefault="00170741" w:rsidP="00170741">
      <w:pPr>
        <w:spacing w:after="0" w:line="240" w:lineRule="auto"/>
        <w:jc w:val="both"/>
        <w:rPr>
          <w:rFonts w:ascii="Arial Narrow" w:eastAsia="Times New Roman" w:hAnsi="Arial Narrow"/>
          <w:sz w:val="24"/>
          <w:szCs w:val="24"/>
          <w:lang w:val="ro-RO"/>
        </w:rPr>
      </w:pPr>
      <w:r w:rsidRPr="00511B09">
        <w:rPr>
          <w:rFonts w:ascii="Arial Narrow" w:eastAsia="Times New Roman" w:hAnsi="Arial Narrow"/>
          <w:sz w:val="24"/>
          <w:szCs w:val="24"/>
          <w:lang w:val="ro-RO"/>
        </w:rPr>
        <w:t>97. Dacă termenul fixat pentru judecată de organul care a dispus expertiza contabilă judiciară într-o cauză civilă este marți 20 a lunii respective, pe ce data trebuie depus Raportul la organul care a dispus aceasta, conform prevederilor legale în vigoare?</w:t>
      </w:r>
    </w:p>
    <w:p w:rsidR="00170741" w:rsidRPr="00511B09" w:rsidRDefault="00170741" w:rsidP="00170741">
      <w:pPr>
        <w:spacing w:after="0" w:line="240" w:lineRule="auto"/>
        <w:jc w:val="both"/>
        <w:rPr>
          <w:rFonts w:ascii="Arial Narrow" w:eastAsia="Times New Roman" w:hAnsi="Arial Narrow"/>
          <w:sz w:val="24"/>
          <w:szCs w:val="24"/>
          <w:lang w:val="ro-RO"/>
        </w:rPr>
      </w:pPr>
    </w:p>
    <w:p w:rsidR="00170741" w:rsidRPr="00511B09" w:rsidRDefault="00170741" w:rsidP="00170741">
      <w:pPr>
        <w:numPr>
          <w:ilvl w:val="0"/>
          <w:numId w:val="17"/>
        </w:numPr>
        <w:spacing w:after="0" w:line="240" w:lineRule="auto"/>
        <w:ind w:left="360"/>
        <w:contextualSpacing/>
        <w:jc w:val="both"/>
        <w:rPr>
          <w:rFonts w:ascii="Arial Narrow" w:hAnsi="Arial Narrow"/>
          <w:sz w:val="24"/>
          <w:szCs w:val="24"/>
          <w:lang w:val="ro-RO"/>
        </w:rPr>
      </w:pPr>
      <w:r w:rsidRPr="00511B09">
        <w:rPr>
          <w:rFonts w:ascii="Arial Narrow" w:hAnsi="Arial Narrow"/>
          <w:sz w:val="24"/>
          <w:szCs w:val="24"/>
          <w:lang w:val="ro-RO"/>
        </w:rPr>
        <w:t>Pe data de 10 a lunii respective</w:t>
      </w:r>
    </w:p>
    <w:p w:rsidR="00170741" w:rsidRPr="00511B09" w:rsidRDefault="00170741" w:rsidP="00170741">
      <w:pPr>
        <w:numPr>
          <w:ilvl w:val="0"/>
          <w:numId w:val="17"/>
        </w:numPr>
        <w:spacing w:after="0" w:line="240" w:lineRule="auto"/>
        <w:ind w:left="360"/>
        <w:contextualSpacing/>
        <w:jc w:val="both"/>
        <w:rPr>
          <w:rFonts w:ascii="Arial Narrow" w:hAnsi="Arial Narrow"/>
          <w:sz w:val="24"/>
          <w:szCs w:val="24"/>
          <w:lang w:val="ro-RO"/>
        </w:rPr>
      </w:pPr>
      <w:r w:rsidRPr="00511B09">
        <w:rPr>
          <w:rFonts w:ascii="Arial Narrow" w:hAnsi="Arial Narrow"/>
          <w:sz w:val="24"/>
          <w:szCs w:val="24"/>
          <w:lang w:val="ro-RO"/>
        </w:rPr>
        <w:t>Pe data de 9 a lunii respective</w:t>
      </w:r>
    </w:p>
    <w:p w:rsidR="00170741" w:rsidRPr="00511B09" w:rsidRDefault="00170741" w:rsidP="00170741">
      <w:pPr>
        <w:ind w:left="360" w:hanging="360"/>
        <w:contextualSpacing/>
        <w:jc w:val="both"/>
        <w:rPr>
          <w:rFonts w:ascii="Arial Narrow" w:hAnsi="Arial Narrow"/>
          <w:sz w:val="24"/>
          <w:szCs w:val="24"/>
          <w:lang w:val="ro-RO"/>
        </w:rPr>
      </w:pPr>
      <w:r w:rsidRPr="00511B09">
        <w:rPr>
          <w:rFonts w:ascii="Arial Narrow" w:hAnsi="Arial Narrow"/>
          <w:sz w:val="24"/>
          <w:szCs w:val="24"/>
          <w:lang w:val="ro-RO"/>
        </w:rPr>
        <w:t>c)   Pe data de 7 a lunii respective</w:t>
      </w:r>
    </w:p>
    <w:p w:rsidR="00170741" w:rsidRPr="00511B09" w:rsidRDefault="00170741" w:rsidP="00170741">
      <w:pPr>
        <w:tabs>
          <w:tab w:val="left" w:pos="270"/>
        </w:tabs>
        <w:spacing w:after="0" w:line="240" w:lineRule="auto"/>
        <w:contextualSpacing/>
        <w:jc w:val="both"/>
        <w:rPr>
          <w:rFonts w:ascii="Arial Narrow" w:hAnsi="Arial Narrow"/>
          <w:sz w:val="24"/>
          <w:szCs w:val="24"/>
          <w:lang w:val="fr-FR"/>
        </w:rPr>
      </w:pPr>
      <w:r w:rsidRPr="00511B09">
        <w:rPr>
          <w:rFonts w:ascii="Arial Narrow" w:hAnsi="Arial Narrow"/>
          <w:sz w:val="24"/>
          <w:szCs w:val="24"/>
          <w:lang w:val="fr-FR"/>
        </w:rPr>
        <w:t>d)</w:t>
      </w:r>
      <w:r w:rsidRPr="00511B09">
        <w:t xml:space="preserve"> </w:t>
      </w:r>
      <w:r w:rsidRPr="00511B09">
        <w:rPr>
          <w:rFonts w:ascii="Arial Narrow" w:hAnsi="Arial Narrow"/>
          <w:sz w:val="24"/>
          <w:szCs w:val="24"/>
          <w:lang w:val="fr-FR"/>
        </w:rPr>
        <w:t xml:space="preserve"> Pe data de 8 a lunii respective</w:t>
      </w:r>
    </w:p>
    <w:p w:rsidR="00170741" w:rsidRPr="00511B09" w:rsidRDefault="00170741" w:rsidP="00170741">
      <w:pPr>
        <w:tabs>
          <w:tab w:val="left" w:pos="270"/>
        </w:tabs>
        <w:spacing w:after="0" w:line="240" w:lineRule="auto"/>
        <w:contextualSpacing/>
        <w:jc w:val="both"/>
        <w:rPr>
          <w:rFonts w:ascii="Arial Narrow" w:hAnsi="Arial Narrow"/>
          <w:sz w:val="24"/>
          <w:szCs w:val="24"/>
          <w:lang w:val="fr-FR"/>
        </w:rPr>
      </w:pPr>
    </w:p>
    <w:p w:rsidR="00170741" w:rsidRPr="00511B09" w:rsidRDefault="00170741" w:rsidP="00170741">
      <w:pPr>
        <w:shd w:val="clear" w:color="auto" w:fill="FFFFFF"/>
        <w:tabs>
          <w:tab w:val="left" w:pos="0"/>
          <w:tab w:val="left" w:pos="494"/>
          <w:tab w:val="left" w:pos="144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98. Principiile fundamentale pe care se bazează auditul de calitate în domeniul calităţii serviciilor contabile sunt:</w:t>
      </w:r>
    </w:p>
    <w:p w:rsidR="00170741" w:rsidRPr="00511B09" w:rsidRDefault="00170741" w:rsidP="00170741">
      <w:pPr>
        <w:shd w:val="clear" w:color="auto" w:fill="FFFFFF"/>
        <w:tabs>
          <w:tab w:val="left" w:pos="0"/>
          <w:tab w:val="left" w:pos="494"/>
          <w:tab w:val="left" w:pos="1440"/>
        </w:tabs>
        <w:spacing w:after="0" w:line="240" w:lineRule="auto"/>
        <w:contextualSpacing/>
        <w:jc w:val="both"/>
        <w:rPr>
          <w:rFonts w:ascii="Arial Narrow" w:hAnsi="Arial Narrow"/>
          <w:sz w:val="24"/>
          <w:szCs w:val="24"/>
          <w:lang w:val="fr-FR"/>
        </w:rPr>
      </w:pPr>
      <w:r w:rsidRPr="00511B09">
        <w:rPr>
          <w:rFonts w:ascii="Arial Narrow" w:hAnsi="Arial Narrow"/>
          <w:sz w:val="24"/>
          <w:szCs w:val="24"/>
          <w:lang w:val="ro-RO"/>
        </w:rPr>
        <w:t xml:space="preserve">a) </w:t>
      </w:r>
      <w:r w:rsidRPr="00511B09">
        <w:rPr>
          <w:rFonts w:ascii="Arial Narrow" w:hAnsi="Arial Narrow"/>
          <w:sz w:val="24"/>
          <w:szCs w:val="24"/>
          <w:lang w:val="fr-FR"/>
        </w:rPr>
        <w:t>universalitate, confidenţialitate, adaptarea auditului, colegialitate, armonizare;</w:t>
      </w:r>
    </w:p>
    <w:p w:rsidR="00170741" w:rsidRPr="00511B09" w:rsidRDefault="00170741" w:rsidP="00170741">
      <w:pPr>
        <w:shd w:val="clear" w:color="auto" w:fill="FFFFFF"/>
        <w:tabs>
          <w:tab w:val="left" w:pos="0"/>
          <w:tab w:val="left" w:pos="494"/>
          <w:tab w:val="left" w:pos="1440"/>
        </w:tabs>
        <w:spacing w:after="0" w:line="240" w:lineRule="auto"/>
        <w:contextualSpacing/>
        <w:jc w:val="both"/>
        <w:rPr>
          <w:rFonts w:ascii="Arial Narrow" w:hAnsi="Arial Narrow"/>
          <w:sz w:val="24"/>
          <w:szCs w:val="24"/>
          <w:lang w:val="fr-FR"/>
        </w:rPr>
      </w:pPr>
      <w:r w:rsidRPr="00511B09">
        <w:rPr>
          <w:rFonts w:ascii="Arial Narrow" w:hAnsi="Arial Narrow"/>
          <w:sz w:val="24"/>
          <w:szCs w:val="24"/>
          <w:lang w:val="fr-FR"/>
        </w:rPr>
        <w:t>b) armonizare, colegialitate, confidenţialitate;</w:t>
      </w:r>
    </w:p>
    <w:p w:rsidR="00170741" w:rsidRPr="00511B09" w:rsidRDefault="00170741" w:rsidP="00170741">
      <w:pPr>
        <w:tabs>
          <w:tab w:val="left" w:pos="270"/>
        </w:tabs>
        <w:spacing w:after="0" w:line="240" w:lineRule="auto"/>
        <w:contextualSpacing/>
        <w:jc w:val="both"/>
        <w:rPr>
          <w:rFonts w:ascii="Arial Narrow" w:hAnsi="Arial Narrow"/>
          <w:sz w:val="24"/>
          <w:szCs w:val="24"/>
          <w:lang w:val="fr-FR"/>
        </w:rPr>
      </w:pPr>
      <w:r w:rsidRPr="00511B09">
        <w:rPr>
          <w:rFonts w:ascii="Arial Narrow" w:hAnsi="Arial Narrow"/>
          <w:sz w:val="24"/>
          <w:szCs w:val="24"/>
          <w:lang w:val="fr-FR"/>
        </w:rPr>
        <w:t>c) colegialitate, confidenţialitate, adaptarea auditului.</w:t>
      </w:r>
    </w:p>
    <w:p w:rsidR="00170741" w:rsidRPr="00511B09" w:rsidRDefault="00170741" w:rsidP="00170741">
      <w:pPr>
        <w:tabs>
          <w:tab w:val="left" w:pos="270"/>
        </w:tabs>
        <w:spacing w:after="0" w:line="240" w:lineRule="auto"/>
        <w:contextualSpacing/>
        <w:jc w:val="both"/>
        <w:rPr>
          <w:rFonts w:ascii="Arial Narrow" w:hAnsi="Arial Narrow"/>
          <w:sz w:val="24"/>
          <w:szCs w:val="24"/>
          <w:lang w:val="fr-FR"/>
        </w:rPr>
      </w:pPr>
    </w:p>
    <w:p w:rsidR="00170741" w:rsidRPr="00511B09" w:rsidRDefault="00170741" w:rsidP="00170741">
      <w:pPr>
        <w:shd w:val="clear" w:color="auto" w:fill="FFFFFF"/>
        <w:tabs>
          <w:tab w:val="left" w:pos="0"/>
          <w:tab w:val="left" w:pos="494"/>
          <w:tab w:val="left" w:pos="1440"/>
        </w:tabs>
        <w:spacing w:after="0" w:line="240" w:lineRule="auto"/>
        <w:contextualSpacing/>
        <w:jc w:val="both"/>
        <w:rPr>
          <w:rFonts w:ascii="Arial Narrow" w:hAnsi="Arial Narrow"/>
          <w:sz w:val="24"/>
          <w:szCs w:val="24"/>
          <w:lang w:val="fr-FR"/>
        </w:rPr>
      </w:pPr>
      <w:r w:rsidRPr="00511B09">
        <w:rPr>
          <w:rFonts w:ascii="Arial Narrow" w:hAnsi="Arial Narrow"/>
          <w:sz w:val="24"/>
          <w:szCs w:val="24"/>
          <w:lang w:val="fr-FR"/>
        </w:rPr>
        <w:t>99. Cum trebuie să procedeze expertul contabil în situaţia în care organul care a dispus expertiza contabilă îi solicită  acestuia să încadreze juridic fapta  supusă judecății, ori culpa, ori procentul de culpă în situaţia culpelor comune?</w:t>
      </w:r>
    </w:p>
    <w:p w:rsidR="00170741" w:rsidRPr="00511B09" w:rsidRDefault="00170741" w:rsidP="00170741">
      <w:pPr>
        <w:shd w:val="clear" w:color="auto" w:fill="FFFFFF"/>
        <w:tabs>
          <w:tab w:val="left" w:pos="0"/>
          <w:tab w:val="left" w:pos="494"/>
          <w:tab w:val="left" w:pos="1440"/>
        </w:tabs>
        <w:spacing w:after="0" w:line="240" w:lineRule="auto"/>
        <w:contextualSpacing/>
        <w:jc w:val="both"/>
        <w:rPr>
          <w:rFonts w:ascii="Arial Narrow" w:hAnsi="Arial Narrow"/>
          <w:sz w:val="24"/>
          <w:szCs w:val="24"/>
          <w:lang w:val="fr-FR"/>
        </w:rPr>
      </w:pPr>
      <w:r w:rsidRPr="00511B09">
        <w:rPr>
          <w:rFonts w:ascii="Arial Narrow" w:hAnsi="Arial Narrow"/>
          <w:sz w:val="24"/>
          <w:szCs w:val="24"/>
          <w:lang w:val="fr-FR"/>
        </w:rPr>
        <w:t>a) expertul contabil este obligat în a răspunde conform obiectivului stabilit de organul care a dispus expertiza contabilă;</w:t>
      </w:r>
    </w:p>
    <w:p w:rsidR="00170741" w:rsidRPr="00511B09" w:rsidRDefault="00170741" w:rsidP="00170741">
      <w:pPr>
        <w:shd w:val="clear" w:color="auto" w:fill="FFFFFF"/>
        <w:tabs>
          <w:tab w:val="left" w:pos="0"/>
          <w:tab w:val="left" w:pos="494"/>
          <w:tab w:val="left" w:pos="144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b) </w:t>
      </w:r>
      <w:proofErr w:type="gramStart"/>
      <w:r w:rsidRPr="00511B09">
        <w:rPr>
          <w:rFonts w:ascii="Arial Narrow" w:hAnsi="Arial Narrow"/>
          <w:sz w:val="24"/>
          <w:szCs w:val="24"/>
        </w:rPr>
        <w:t>expertul</w:t>
      </w:r>
      <w:proofErr w:type="gramEnd"/>
      <w:r w:rsidRPr="00511B09">
        <w:rPr>
          <w:rFonts w:ascii="Arial Narrow" w:hAnsi="Arial Narrow"/>
          <w:sz w:val="24"/>
          <w:szCs w:val="24"/>
        </w:rPr>
        <w:t xml:space="preserve"> contabil este obligat să solicite organului care a dispus expertiza înlocuirea sa; </w:t>
      </w:r>
    </w:p>
    <w:p w:rsidR="00170741" w:rsidRPr="00511B09" w:rsidRDefault="00170741" w:rsidP="00170741">
      <w:pPr>
        <w:tabs>
          <w:tab w:val="left" w:pos="270"/>
        </w:tabs>
        <w:spacing w:after="0" w:line="240" w:lineRule="auto"/>
        <w:contextualSpacing/>
        <w:jc w:val="both"/>
        <w:rPr>
          <w:rFonts w:ascii="Arial Narrow" w:hAnsi="Arial Narrow"/>
          <w:sz w:val="24"/>
          <w:szCs w:val="24"/>
        </w:rPr>
      </w:pPr>
      <w:r w:rsidRPr="00511B09">
        <w:rPr>
          <w:rFonts w:ascii="Arial Narrow" w:hAnsi="Arial Narrow"/>
          <w:sz w:val="24"/>
          <w:szCs w:val="24"/>
          <w:lang w:val="fr-FR"/>
        </w:rPr>
        <w:t xml:space="preserve">c) </w:t>
      </w:r>
      <w:r w:rsidRPr="00511B09">
        <w:rPr>
          <w:rFonts w:ascii="Arial Narrow" w:hAnsi="Arial Narrow"/>
          <w:sz w:val="24"/>
          <w:szCs w:val="24"/>
        </w:rPr>
        <w:t>expertul contabil trebuie notifice instanței care sunt limitele competenţei sale şi să se abţină de la orice fel de comentarii sau concluzii legate de chestiunile care exced competenţei sale.</w:t>
      </w:r>
    </w:p>
    <w:p w:rsidR="00170741" w:rsidRPr="00511B09" w:rsidRDefault="00170741" w:rsidP="00170741">
      <w:pPr>
        <w:tabs>
          <w:tab w:val="left" w:pos="5475"/>
        </w:tabs>
        <w:spacing w:after="0" w:line="240" w:lineRule="auto"/>
        <w:contextualSpacing/>
        <w:jc w:val="both"/>
        <w:rPr>
          <w:rFonts w:ascii="Arial Narrow" w:hAnsi="Arial Narrow"/>
          <w:sz w:val="24"/>
          <w:szCs w:val="24"/>
        </w:rPr>
      </w:pPr>
      <w:r w:rsidRPr="00511B09">
        <w:rPr>
          <w:rFonts w:ascii="Arial Narrow" w:hAnsi="Arial Narrow"/>
          <w:sz w:val="24"/>
          <w:szCs w:val="24"/>
        </w:rPr>
        <w:tab/>
      </w:r>
    </w:p>
    <w:p w:rsidR="00170741" w:rsidRPr="00511B09" w:rsidRDefault="00170741" w:rsidP="00170741">
      <w:pPr>
        <w:shd w:val="clear" w:color="auto" w:fill="FFFFFF"/>
        <w:tabs>
          <w:tab w:val="left" w:pos="0"/>
        </w:tabs>
        <w:spacing w:after="0" w:line="240" w:lineRule="auto"/>
        <w:contextualSpacing/>
        <w:jc w:val="both"/>
        <w:rPr>
          <w:rFonts w:ascii="Arial Narrow" w:hAnsi="Arial Narrow"/>
          <w:sz w:val="24"/>
          <w:szCs w:val="24"/>
          <w:lang w:val="ro-RO"/>
        </w:rPr>
      </w:pPr>
      <w:r w:rsidRPr="00511B09">
        <w:rPr>
          <w:rFonts w:ascii="Arial Narrow" w:hAnsi="Arial Narrow"/>
          <w:sz w:val="24"/>
          <w:szCs w:val="24"/>
          <w:lang w:val="ro-RO"/>
        </w:rPr>
        <w:t xml:space="preserve">100. Care dintre următoarele fapte reprezintă infracţiune de natură penală în contextul activităţii </w:t>
      </w:r>
      <w:r w:rsidR="00DC78C2" w:rsidRPr="00511B09">
        <w:rPr>
          <w:rFonts w:ascii="Arial Narrow" w:hAnsi="Arial Narrow"/>
          <w:sz w:val="24"/>
          <w:szCs w:val="24"/>
          <w:lang w:val="ro-RO"/>
        </w:rPr>
        <w:t>de expertiză contabilă</w:t>
      </w:r>
      <w:r w:rsidRPr="00511B09">
        <w:rPr>
          <w:rFonts w:ascii="Arial Narrow" w:hAnsi="Arial Narrow"/>
          <w:sz w:val="24"/>
          <w:szCs w:val="24"/>
          <w:lang w:val="ro-RO"/>
        </w:rPr>
        <w:t>?</w:t>
      </w:r>
    </w:p>
    <w:p w:rsidR="00170741" w:rsidRPr="00511B09" w:rsidRDefault="00170741" w:rsidP="00170741">
      <w:pPr>
        <w:shd w:val="clear" w:color="auto" w:fill="FFFFFF"/>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lang w:val="ro-RO"/>
        </w:rPr>
        <w:t xml:space="preserve">a) </w:t>
      </w:r>
      <w:r w:rsidRPr="00511B09">
        <w:rPr>
          <w:rFonts w:ascii="Arial Narrow" w:hAnsi="Arial Narrow"/>
          <w:sz w:val="24"/>
          <w:szCs w:val="24"/>
        </w:rPr>
        <w:t>neglijenţa, superficialitatea, omisiunea în întocmirea declaraţiilor fiscale;</w:t>
      </w:r>
    </w:p>
    <w:p w:rsidR="00170741" w:rsidRPr="00511B09" w:rsidRDefault="00170741" w:rsidP="00170741">
      <w:pPr>
        <w:shd w:val="clear" w:color="auto" w:fill="FFFFFF"/>
        <w:tabs>
          <w:tab w:val="left" w:pos="0"/>
        </w:tabs>
        <w:spacing w:after="0" w:line="240" w:lineRule="auto"/>
        <w:contextualSpacing/>
        <w:jc w:val="both"/>
        <w:rPr>
          <w:rFonts w:ascii="Arial Narrow" w:hAnsi="Arial Narrow"/>
          <w:sz w:val="24"/>
          <w:szCs w:val="24"/>
          <w:lang w:val="ro-RO"/>
        </w:rPr>
      </w:pPr>
      <w:r w:rsidRPr="00511B09">
        <w:rPr>
          <w:rFonts w:ascii="Arial Narrow" w:hAnsi="Arial Narrow"/>
          <w:sz w:val="24"/>
          <w:szCs w:val="24"/>
        </w:rPr>
        <w:t xml:space="preserve">b) </w:t>
      </w:r>
      <w:proofErr w:type="gramStart"/>
      <w:r w:rsidRPr="00511B09">
        <w:rPr>
          <w:rFonts w:ascii="Arial Narrow" w:hAnsi="Arial Narrow"/>
          <w:sz w:val="24"/>
          <w:szCs w:val="24"/>
        </w:rPr>
        <w:t>luarea</w:t>
      </w:r>
      <w:proofErr w:type="gramEnd"/>
      <w:r w:rsidRPr="00511B09">
        <w:rPr>
          <w:rFonts w:ascii="Arial Narrow" w:hAnsi="Arial Narrow"/>
          <w:sz w:val="24"/>
          <w:szCs w:val="24"/>
        </w:rPr>
        <w:t xml:space="preserve"> de mită;</w:t>
      </w:r>
    </w:p>
    <w:p w:rsidR="00170741" w:rsidRPr="00511B09" w:rsidRDefault="00170741" w:rsidP="00170741">
      <w:pPr>
        <w:shd w:val="clear" w:color="auto" w:fill="FFFFFF"/>
        <w:tabs>
          <w:tab w:val="left" w:pos="0"/>
        </w:tabs>
        <w:spacing w:after="0" w:line="240" w:lineRule="auto"/>
        <w:contextualSpacing/>
        <w:jc w:val="both"/>
        <w:rPr>
          <w:rFonts w:ascii="Arial Narrow" w:hAnsi="Arial Narrow"/>
          <w:sz w:val="24"/>
          <w:szCs w:val="24"/>
        </w:rPr>
      </w:pPr>
      <w:r w:rsidRPr="00511B09">
        <w:rPr>
          <w:rFonts w:ascii="Arial Narrow" w:hAnsi="Arial Narrow"/>
          <w:bCs/>
          <w:sz w:val="24"/>
          <w:szCs w:val="24"/>
          <w:lang w:val="ro-RO"/>
        </w:rPr>
        <w:t xml:space="preserve">c) </w:t>
      </w:r>
      <w:r w:rsidRPr="00511B09">
        <w:rPr>
          <w:rFonts w:ascii="Arial Narrow" w:hAnsi="Arial Narrow"/>
          <w:sz w:val="24"/>
          <w:szCs w:val="24"/>
        </w:rPr>
        <w:t>neîndeplinirea obligaţiilor şi atribuţiilor specifice profesiei în ţinerea sau supravegherea contabilităţii;</w:t>
      </w:r>
    </w:p>
    <w:p w:rsidR="00170741" w:rsidRPr="00511B09" w:rsidRDefault="00170741" w:rsidP="00170741">
      <w:pPr>
        <w:shd w:val="clear" w:color="auto" w:fill="FFFFFF"/>
        <w:tabs>
          <w:tab w:val="left" w:pos="0"/>
        </w:tabs>
        <w:spacing w:after="0" w:line="240" w:lineRule="auto"/>
        <w:contextualSpacing/>
        <w:jc w:val="both"/>
        <w:rPr>
          <w:rFonts w:ascii="Arial Narrow" w:hAnsi="Arial Narrow"/>
          <w:sz w:val="24"/>
          <w:szCs w:val="24"/>
        </w:rPr>
      </w:pPr>
      <w:r w:rsidRPr="00511B09">
        <w:rPr>
          <w:rFonts w:ascii="Arial Narrow" w:hAnsi="Arial Narrow"/>
          <w:sz w:val="24"/>
          <w:szCs w:val="24"/>
        </w:rPr>
        <w:t xml:space="preserve">d) </w:t>
      </w:r>
      <w:proofErr w:type="gramStart"/>
      <w:r w:rsidRPr="00511B09">
        <w:rPr>
          <w:rFonts w:ascii="Arial Narrow" w:hAnsi="Arial Narrow"/>
          <w:sz w:val="24"/>
          <w:szCs w:val="24"/>
        </w:rPr>
        <w:t>efectuarea</w:t>
      </w:r>
      <w:proofErr w:type="gramEnd"/>
      <w:r w:rsidRPr="00511B09">
        <w:rPr>
          <w:rFonts w:ascii="Arial Narrow" w:hAnsi="Arial Narrow"/>
          <w:sz w:val="24"/>
          <w:szCs w:val="24"/>
        </w:rPr>
        <w:t xml:space="preserve"> de expertize contabile judiciare </w:t>
      </w:r>
      <w:r w:rsidR="00DC78C2" w:rsidRPr="00511B09">
        <w:rPr>
          <w:rFonts w:ascii="Arial Narrow" w:hAnsi="Arial Narrow"/>
          <w:sz w:val="24"/>
          <w:szCs w:val="24"/>
        </w:rPr>
        <w:t>de persoane neautorizate sau care se află într-o situație de incompatibilitate</w:t>
      </w:r>
      <w:r w:rsidRPr="00511B09">
        <w:rPr>
          <w:rFonts w:ascii="Arial Narrow" w:hAnsi="Arial Narrow"/>
          <w:sz w:val="24"/>
          <w:szCs w:val="24"/>
        </w:rPr>
        <w:t>.</w:t>
      </w:r>
    </w:p>
    <w:p w:rsidR="00170741" w:rsidRPr="00511B09" w:rsidRDefault="00170741" w:rsidP="00170741"/>
    <w:p w:rsidR="00170741" w:rsidRPr="00511B09" w:rsidRDefault="00170741" w:rsidP="00D92A2F">
      <w:pPr>
        <w:pStyle w:val="ListParagraph"/>
        <w:spacing w:after="0" w:line="240" w:lineRule="auto"/>
        <w:ind w:left="0"/>
        <w:jc w:val="both"/>
        <w:rPr>
          <w:rFonts w:ascii="Arial Narrow" w:hAnsi="Arial Narrow"/>
          <w:sz w:val="24"/>
          <w:szCs w:val="24"/>
        </w:rPr>
      </w:pPr>
    </w:p>
    <w:p w:rsidR="00D92A2F" w:rsidRPr="00511B09" w:rsidRDefault="00D92A2F" w:rsidP="00D92A2F">
      <w:pPr>
        <w:pStyle w:val="ListParagraph"/>
        <w:spacing w:after="0" w:line="240" w:lineRule="auto"/>
        <w:ind w:left="0"/>
        <w:jc w:val="both"/>
        <w:rPr>
          <w:rFonts w:ascii="Arial Narrow" w:hAnsi="Arial Narrow"/>
          <w:sz w:val="24"/>
          <w:szCs w:val="24"/>
        </w:rPr>
      </w:pPr>
    </w:p>
    <w:p w:rsidR="003B344F" w:rsidRPr="00511B09" w:rsidRDefault="003B344F"/>
    <w:sectPr w:rsidR="003B344F" w:rsidRPr="00511B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4F" w:rsidRDefault="00BD0F4F" w:rsidP="008925AC">
      <w:pPr>
        <w:spacing w:after="0" w:line="240" w:lineRule="auto"/>
      </w:pPr>
      <w:r>
        <w:separator/>
      </w:r>
    </w:p>
  </w:endnote>
  <w:endnote w:type="continuationSeparator" w:id="0">
    <w:p w:rsidR="00BD0F4F" w:rsidRDefault="00BD0F4F" w:rsidP="0089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orontoBold">
    <w:panose1 w:val="00000000000000000000"/>
    <w:charset w:val="00"/>
    <w:family w:val="auto"/>
    <w:notTrueType/>
    <w:pitch w:val="default"/>
    <w:sig w:usb0="00000003" w:usb1="00000000" w:usb2="00000000" w:usb3="00000000" w:csb0="00000001" w:csb1="00000000"/>
  </w:font>
  <w:font w:name="Toront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4F" w:rsidRDefault="00BD0F4F" w:rsidP="008925AC">
      <w:pPr>
        <w:spacing w:after="0" w:line="240" w:lineRule="auto"/>
      </w:pPr>
      <w:r>
        <w:separator/>
      </w:r>
    </w:p>
  </w:footnote>
  <w:footnote w:type="continuationSeparator" w:id="0">
    <w:p w:rsidR="00BD0F4F" w:rsidRDefault="00BD0F4F" w:rsidP="00892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B16"/>
    <w:multiLevelType w:val="hybridMultilevel"/>
    <w:tmpl w:val="2758D9AC"/>
    <w:lvl w:ilvl="0" w:tplc="455C5080">
      <w:start w:val="1"/>
      <w:numFmt w:val="lowerLetter"/>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22E8B"/>
    <w:multiLevelType w:val="hybridMultilevel"/>
    <w:tmpl w:val="741CF3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707570"/>
    <w:multiLevelType w:val="hybridMultilevel"/>
    <w:tmpl w:val="9A80D0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6C70B1"/>
    <w:multiLevelType w:val="hybridMultilevel"/>
    <w:tmpl w:val="EC9840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5F7340"/>
    <w:multiLevelType w:val="hybridMultilevel"/>
    <w:tmpl w:val="699CEF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613F4E"/>
    <w:multiLevelType w:val="hybridMultilevel"/>
    <w:tmpl w:val="AB464644"/>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D51B00"/>
    <w:multiLevelType w:val="hybridMultilevel"/>
    <w:tmpl w:val="61BCBC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84E2592"/>
    <w:multiLevelType w:val="hybridMultilevel"/>
    <w:tmpl w:val="1B76C404"/>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8">
    <w:nsid w:val="1EE450D2"/>
    <w:multiLevelType w:val="hybridMultilevel"/>
    <w:tmpl w:val="80804A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7476FDD"/>
    <w:multiLevelType w:val="hybridMultilevel"/>
    <w:tmpl w:val="6C70960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7CD43AB"/>
    <w:multiLevelType w:val="hybridMultilevel"/>
    <w:tmpl w:val="69E4CACE"/>
    <w:lvl w:ilvl="0" w:tplc="0409000B">
      <w:start w:val="1"/>
      <w:numFmt w:val="bullet"/>
      <w:lvlText w:val=""/>
      <w:lvlJc w:val="left"/>
      <w:pPr>
        <w:tabs>
          <w:tab w:val="num" w:pos="720"/>
        </w:tabs>
        <w:ind w:left="720" w:hanging="360"/>
      </w:pPr>
      <w:rPr>
        <w:rFonts w:ascii="Wingdings" w:hAnsi="Wingdings" w:hint="default"/>
      </w:rPr>
    </w:lvl>
    <w:lvl w:ilvl="1" w:tplc="E84A035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BEA1750"/>
    <w:multiLevelType w:val="hybridMultilevel"/>
    <w:tmpl w:val="75B64A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00F166B"/>
    <w:multiLevelType w:val="hybridMultilevel"/>
    <w:tmpl w:val="77FA5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50C4033"/>
    <w:multiLevelType w:val="hybridMultilevel"/>
    <w:tmpl w:val="19CC0A5A"/>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4">
    <w:nsid w:val="65B1135F"/>
    <w:multiLevelType w:val="hybridMultilevel"/>
    <w:tmpl w:val="CD60678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F362ED3"/>
    <w:multiLevelType w:val="hybridMultilevel"/>
    <w:tmpl w:val="EE7C92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AEA23C3"/>
    <w:multiLevelType w:val="hybridMultilevel"/>
    <w:tmpl w:val="EE7C92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7"/>
  </w:num>
  <w:num w:numId="9">
    <w:abstractNumId w:val="11"/>
  </w:num>
  <w:num w:numId="10">
    <w:abstractNumId w:val="3"/>
  </w:num>
  <w:num w:numId="11">
    <w:abstractNumId w:val="1"/>
  </w:num>
  <w:num w:numId="12">
    <w:abstractNumId w:val="14"/>
  </w:num>
  <w:num w:numId="13">
    <w:abstractNumId w:val="12"/>
  </w:num>
  <w:num w:numId="14">
    <w:abstractNumId w:val="6"/>
  </w:num>
  <w:num w:numId="15">
    <w:abstractNumId w:val="2"/>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7E"/>
    <w:rsid w:val="000047CB"/>
    <w:rsid w:val="00005A88"/>
    <w:rsid w:val="00006CCD"/>
    <w:rsid w:val="00094AEC"/>
    <w:rsid w:val="000F3A9C"/>
    <w:rsid w:val="001350E0"/>
    <w:rsid w:val="00161714"/>
    <w:rsid w:val="00170741"/>
    <w:rsid w:val="001A18C7"/>
    <w:rsid w:val="001B2754"/>
    <w:rsid w:val="001B76BF"/>
    <w:rsid w:val="001C68C3"/>
    <w:rsid w:val="001D0218"/>
    <w:rsid w:val="001D693C"/>
    <w:rsid w:val="002709CB"/>
    <w:rsid w:val="002A471E"/>
    <w:rsid w:val="0030617F"/>
    <w:rsid w:val="00320816"/>
    <w:rsid w:val="0036116E"/>
    <w:rsid w:val="003B344F"/>
    <w:rsid w:val="003C1A7E"/>
    <w:rsid w:val="00421CCE"/>
    <w:rsid w:val="0044793F"/>
    <w:rsid w:val="00475F0A"/>
    <w:rsid w:val="00482460"/>
    <w:rsid w:val="00500314"/>
    <w:rsid w:val="00511B09"/>
    <w:rsid w:val="00521B80"/>
    <w:rsid w:val="005548DD"/>
    <w:rsid w:val="00566841"/>
    <w:rsid w:val="005943F8"/>
    <w:rsid w:val="005A111E"/>
    <w:rsid w:val="00653274"/>
    <w:rsid w:val="00684DDD"/>
    <w:rsid w:val="006F63CB"/>
    <w:rsid w:val="007341AD"/>
    <w:rsid w:val="00746B40"/>
    <w:rsid w:val="00757BB9"/>
    <w:rsid w:val="007A3938"/>
    <w:rsid w:val="00840307"/>
    <w:rsid w:val="00846B9B"/>
    <w:rsid w:val="0086245F"/>
    <w:rsid w:val="00876F6B"/>
    <w:rsid w:val="008925AC"/>
    <w:rsid w:val="008A3595"/>
    <w:rsid w:val="008E20C4"/>
    <w:rsid w:val="00944EDE"/>
    <w:rsid w:val="00956055"/>
    <w:rsid w:val="00957922"/>
    <w:rsid w:val="009675DB"/>
    <w:rsid w:val="009B1EDD"/>
    <w:rsid w:val="009E7463"/>
    <w:rsid w:val="00A5513F"/>
    <w:rsid w:val="00A6093C"/>
    <w:rsid w:val="00A76262"/>
    <w:rsid w:val="00A9176F"/>
    <w:rsid w:val="00B74033"/>
    <w:rsid w:val="00B74CED"/>
    <w:rsid w:val="00B95112"/>
    <w:rsid w:val="00BC2DD9"/>
    <w:rsid w:val="00BD0F4F"/>
    <w:rsid w:val="00C1455E"/>
    <w:rsid w:val="00C3247F"/>
    <w:rsid w:val="00C776ED"/>
    <w:rsid w:val="00C97F9B"/>
    <w:rsid w:val="00CC7715"/>
    <w:rsid w:val="00D176B8"/>
    <w:rsid w:val="00D27A7D"/>
    <w:rsid w:val="00D9295E"/>
    <w:rsid w:val="00D92A2F"/>
    <w:rsid w:val="00DC78C2"/>
    <w:rsid w:val="00DF065A"/>
    <w:rsid w:val="00E00B28"/>
    <w:rsid w:val="00E310E8"/>
    <w:rsid w:val="00E353A8"/>
    <w:rsid w:val="00EA1722"/>
    <w:rsid w:val="00EA1F67"/>
    <w:rsid w:val="00EE4AA4"/>
    <w:rsid w:val="00F01378"/>
    <w:rsid w:val="00F01C96"/>
    <w:rsid w:val="00FA31B6"/>
    <w:rsid w:val="00FB2346"/>
    <w:rsid w:val="00FB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2F"/>
    <w:pPr>
      <w:ind w:left="720"/>
      <w:contextualSpacing/>
    </w:pPr>
  </w:style>
  <w:style w:type="character" w:customStyle="1" w:styleId="postbody1">
    <w:name w:val="postbody1"/>
    <w:basedOn w:val="DefaultParagraphFont"/>
    <w:rsid w:val="00D92A2F"/>
  </w:style>
  <w:style w:type="paragraph" w:styleId="Header">
    <w:name w:val="header"/>
    <w:basedOn w:val="Normal"/>
    <w:link w:val="HeaderChar"/>
    <w:uiPriority w:val="99"/>
    <w:unhideWhenUsed/>
    <w:rsid w:val="00892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AC"/>
    <w:rPr>
      <w:rFonts w:ascii="Calibri" w:eastAsia="Calibri" w:hAnsi="Calibri" w:cs="Times New Roman"/>
    </w:rPr>
  </w:style>
  <w:style w:type="paragraph" w:styleId="Footer">
    <w:name w:val="footer"/>
    <w:basedOn w:val="Normal"/>
    <w:link w:val="FooterChar"/>
    <w:uiPriority w:val="99"/>
    <w:unhideWhenUsed/>
    <w:rsid w:val="00892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AC"/>
    <w:rPr>
      <w:rFonts w:ascii="Calibri" w:eastAsia="Calibri" w:hAnsi="Calibri" w:cs="Times New Roman"/>
    </w:rPr>
  </w:style>
  <w:style w:type="character" w:customStyle="1" w:styleId="slitbdy">
    <w:name w:val="s_lit_bdy"/>
    <w:basedOn w:val="DefaultParagraphFont"/>
    <w:rsid w:val="00170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2F"/>
    <w:pPr>
      <w:ind w:left="720"/>
      <w:contextualSpacing/>
    </w:pPr>
  </w:style>
  <w:style w:type="character" w:customStyle="1" w:styleId="postbody1">
    <w:name w:val="postbody1"/>
    <w:basedOn w:val="DefaultParagraphFont"/>
    <w:rsid w:val="00D92A2F"/>
  </w:style>
  <w:style w:type="paragraph" w:styleId="Header">
    <w:name w:val="header"/>
    <w:basedOn w:val="Normal"/>
    <w:link w:val="HeaderChar"/>
    <w:uiPriority w:val="99"/>
    <w:unhideWhenUsed/>
    <w:rsid w:val="00892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AC"/>
    <w:rPr>
      <w:rFonts w:ascii="Calibri" w:eastAsia="Calibri" w:hAnsi="Calibri" w:cs="Times New Roman"/>
    </w:rPr>
  </w:style>
  <w:style w:type="paragraph" w:styleId="Footer">
    <w:name w:val="footer"/>
    <w:basedOn w:val="Normal"/>
    <w:link w:val="FooterChar"/>
    <w:uiPriority w:val="99"/>
    <w:unhideWhenUsed/>
    <w:rsid w:val="00892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AC"/>
    <w:rPr>
      <w:rFonts w:ascii="Calibri" w:eastAsia="Calibri" w:hAnsi="Calibri" w:cs="Times New Roman"/>
    </w:rPr>
  </w:style>
  <w:style w:type="character" w:customStyle="1" w:styleId="slitbdy">
    <w:name w:val="s_lit_bdy"/>
    <w:basedOn w:val="DefaultParagraphFont"/>
    <w:rsid w:val="0017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215">
      <w:bodyDiv w:val="1"/>
      <w:marLeft w:val="0"/>
      <w:marRight w:val="0"/>
      <w:marTop w:val="0"/>
      <w:marBottom w:val="0"/>
      <w:divBdr>
        <w:top w:val="none" w:sz="0" w:space="0" w:color="auto"/>
        <w:left w:val="none" w:sz="0" w:space="0" w:color="auto"/>
        <w:bottom w:val="none" w:sz="0" w:space="0" w:color="auto"/>
        <w:right w:val="none" w:sz="0" w:space="0" w:color="auto"/>
      </w:divBdr>
    </w:div>
    <w:div w:id="1468087609">
      <w:bodyDiv w:val="1"/>
      <w:marLeft w:val="0"/>
      <w:marRight w:val="0"/>
      <w:marTop w:val="0"/>
      <w:marBottom w:val="0"/>
      <w:divBdr>
        <w:top w:val="none" w:sz="0" w:space="0" w:color="auto"/>
        <w:left w:val="none" w:sz="0" w:space="0" w:color="auto"/>
        <w:bottom w:val="none" w:sz="0" w:space="0" w:color="auto"/>
        <w:right w:val="none" w:sz="0" w:space="0" w:color="auto"/>
      </w:divBdr>
    </w:div>
    <w:div w:id="21471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BBAF-DA0C-41D9-91DE-99E54CD4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7996</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ceccar20</dc:creator>
  <cp:keywords/>
  <dc:description/>
  <cp:lastModifiedBy>ceccar20</cp:lastModifiedBy>
  <cp:revision>40</cp:revision>
  <cp:lastPrinted>2013-11-25T10:33:00Z</cp:lastPrinted>
  <dcterms:created xsi:type="dcterms:W3CDTF">2013-11-22T13:00:00Z</dcterms:created>
  <dcterms:modified xsi:type="dcterms:W3CDTF">2016-11-26T09:28:00Z</dcterms:modified>
</cp:coreProperties>
</file>